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方正小标宋简体" w:hAnsi="方正小标宋简体" w:eastAsia="方正小标宋简体" w:cs="方正小标宋简体"/>
          <w:sz w:val="44"/>
          <w:szCs w:val="36"/>
          <w:lang w:val="en-US" w:eastAsia="zh-CN"/>
        </w:rPr>
      </w:pPr>
      <w:r>
        <w:rPr>
          <w:rFonts w:hint="eastAsia" w:ascii="方正小标宋简体" w:hAnsi="方正小标宋简体" w:eastAsia="方正小标宋简体" w:cs="方正小标宋简体"/>
          <w:sz w:val="44"/>
          <w:szCs w:val="36"/>
          <w:lang w:val="en-US" w:eastAsia="zh-CN"/>
        </w:rPr>
        <w:t>保定幼儿师范高等专科学校</w:t>
      </w:r>
    </w:p>
    <w:p>
      <w:pPr>
        <w:ind w:left="0" w:leftChars="0" w:firstLine="0" w:firstLineChars="0"/>
        <w:jc w:val="center"/>
        <w:rPr>
          <w:rFonts w:hint="eastAsia" w:ascii="方正小标宋简体" w:hAnsi="方正小标宋简体" w:eastAsia="方正小标宋简体" w:cs="方正小标宋简体"/>
          <w:sz w:val="44"/>
          <w:szCs w:val="36"/>
        </w:rPr>
      </w:pPr>
      <w:r>
        <w:rPr>
          <w:rFonts w:hint="eastAsia" w:ascii="方正小标宋简体" w:hAnsi="方正小标宋简体" w:eastAsia="方正小标宋简体" w:cs="方正小标宋简体"/>
          <w:sz w:val="44"/>
          <w:szCs w:val="36"/>
        </w:rPr>
        <w:t>教师教学质量综合评价实施办法</w:t>
      </w:r>
    </w:p>
    <w:p>
      <w:r>
        <w:rPr>
          <w:rFonts w:hint="default"/>
          <w:b/>
          <w:bCs/>
        </w:rPr>
        <w:t>第一条</w:t>
      </w:r>
      <w:r>
        <w:rPr>
          <w:rFonts w:hint="eastAsia"/>
          <w:lang w:eastAsia="zh-CN"/>
        </w:rPr>
        <w:t xml:space="preserve">  </w:t>
      </w:r>
      <w:r>
        <w:rPr>
          <w:rFonts w:hint="default"/>
        </w:rPr>
        <w:t>为构建科学规范的教学质量评价体系，强化质量导向，激励教师履行教书育人职责，提高学校教育教学质量，构建以教师为主体，</w:t>
      </w:r>
      <w:r>
        <w:rPr>
          <w:rFonts w:hint="eastAsia"/>
          <w:lang w:val="en-US" w:eastAsia="zh-CN"/>
        </w:rPr>
        <w:t>融合</w:t>
      </w:r>
      <w:r>
        <w:rPr>
          <w:rFonts w:hint="default"/>
        </w:rPr>
        <w:t>教师工作规范、课程教学质量、教学改革与教学成果于一体的定量评价、定性评价与教学清单认定相结合的教学质量综合评价体系，特制定本办法。</w:t>
      </w:r>
    </w:p>
    <w:p>
      <w:pPr>
        <w:rPr>
          <w:rFonts w:hint="default"/>
        </w:rPr>
      </w:pPr>
      <w:r>
        <w:rPr>
          <w:rFonts w:hint="default"/>
          <w:b/>
          <w:bCs/>
        </w:rPr>
        <w:t>第二条</w:t>
      </w:r>
      <w:r>
        <w:rPr>
          <w:rFonts w:hint="eastAsia"/>
          <w:lang w:eastAsia="zh-CN"/>
        </w:rPr>
        <w:t xml:space="preserve">  </w:t>
      </w:r>
      <w:r>
        <w:rPr>
          <w:rFonts w:hint="default"/>
        </w:rPr>
        <w:t>教学质量综合评价坚持以下四项原则：</w:t>
      </w:r>
    </w:p>
    <w:p>
      <w:pPr>
        <w:rPr>
          <w:rFonts w:hint="default"/>
        </w:rPr>
      </w:pPr>
      <w:r>
        <w:rPr>
          <w:rFonts w:hint="default"/>
        </w:rPr>
        <w:t>1.质量导向原则：综合评价以提高教育教学质量为根本，实行多元综合评价，注重教师课堂教学质量，兼顾教师教学改革投入与立德树人成效。</w:t>
      </w:r>
    </w:p>
    <w:p>
      <w:pPr>
        <w:rPr>
          <w:rFonts w:hint="default"/>
        </w:rPr>
      </w:pPr>
      <w:r>
        <w:rPr>
          <w:rFonts w:hint="default"/>
        </w:rPr>
        <w:t>2.有效反馈原则：教学质量综合评价过程中实行多方反馈交流机制，加强师生互动，注重形成性评价。</w:t>
      </w:r>
    </w:p>
    <w:p>
      <w:pPr>
        <w:rPr>
          <w:rFonts w:hint="default"/>
        </w:rPr>
      </w:pPr>
      <w:r>
        <w:rPr>
          <w:rFonts w:hint="default"/>
        </w:rPr>
        <w:t>3.教学发展原则：通过综合评价促进教师教学反思，以评促改，以评促教，不断提升教师教学学术水平和能力。</w:t>
      </w:r>
    </w:p>
    <w:p>
      <w:pPr>
        <w:rPr>
          <w:rFonts w:hint="default"/>
        </w:rPr>
      </w:pPr>
      <w:r>
        <w:rPr>
          <w:rFonts w:hint="default"/>
        </w:rPr>
        <w:t>4.多元运用原则：教学质量综合评价实行分项评价，本评价结果可根据需要加权组合运用，形成多元化评价结果应用模式。</w:t>
      </w:r>
    </w:p>
    <w:p>
      <w:pPr>
        <w:rPr>
          <w:rFonts w:hint="default"/>
        </w:rPr>
      </w:pPr>
      <w:r>
        <w:rPr>
          <w:rFonts w:hint="default"/>
          <w:b/>
          <w:bCs/>
        </w:rPr>
        <w:t>第三条</w:t>
      </w:r>
      <w:r>
        <w:rPr>
          <w:rFonts w:hint="eastAsia"/>
          <w:lang w:eastAsia="zh-CN"/>
        </w:rPr>
        <w:t xml:space="preserve">  </w:t>
      </w:r>
      <w:r>
        <w:rPr>
          <w:rFonts w:hint="default"/>
        </w:rPr>
        <w:t>综合评价由教师教学信用记录、教学工作量、课程教学质量评价、教学改革与创新评定、教学成果与贡献评定五部分内容构成。</w:t>
      </w:r>
    </w:p>
    <w:p>
      <w:pPr>
        <w:rPr>
          <w:rFonts w:hint="default"/>
        </w:rPr>
      </w:pPr>
      <w:r>
        <w:rPr>
          <w:rFonts w:hint="default"/>
        </w:rPr>
        <w:t>1.教师教学信用记录。依据教师教学工作基本规范，结合领导干部听课、督导听课巡查以及各项教学检查形成事实依据，客观记录教师教学规范的履职情况，对出现违背教学规范的行为予以记录。教学信用记录采取百分制评价。</w:t>
      </w:r>
    </w:p>
    <w:p>
      <w:pPr>
        <w:rPr>
          <w:rFonts w:hint="default"/>
        </w:rPr>
      </w:pPr>
      <w:r>
        <w:rPr>
          <w:rFonts w:hint="default"/>
        </w:rPr>
        <w:t>2.教学工作量核算。按照</w:t>
      </w:r>
      <w:r>
        <w:rPr>
          <w:rFonts w:hint="eastAsia"/>
          <w:lang w:val="en-US" w:eastAsia="zh-CN"/>
        </w:rPr>
        <w:t>学校</w:t>
      </w:r>
      <w:r>
        <w:rPr>
          <w:rFonts w:hint="default"/>
        </w:rPr>
        <w:t>教学工作量计算办法计算教师年度教学工作量，包括理论课工作量、</w:t>
      </w:r>
      <w:r>
        <w:rPr>
          <w:rFonts w:hint="eastAsia"/>
          <w:lang w:val="en-US" w:eastAsia="zh-CN"/>
        </w:rPr>
        <w:t>实习指导</w:t>
      </w:r>
      <w:r>
        <w:rPr>
          <w:rFonts w:hint="default"/>
        </w:rPr>
        <w:t>工作量、综合实践教学环节工作量、毕业论文（设计）工作量以及其他教学工作量。</w:t>
      </w:r>
    </w:p>
    <w:p>
      <w:pPr>
        <w:rPr>
          <w:rFonts w:hint="default"/>
        </w:rPr>
      </w:pPr>
      <w:r>
        <w:rPr>
          <w:rFonts w:hint="default"/>
        </w:rPr>
        <w:t>3.课程教学质量评价。此评价以课程为基本单元，采用</w:t>
      </w:r>
      <w:r>
        <w:rPr>
          <w:rFonts w:hint="eastAsia"/>
          <w:lang w:val="en-US" w:eastAsia="zh-CN"/>
        </w:rPr>
        <w:t>专家评价、</w:t>
      </w:r>
      <w:r>
        <w:rPr>
          <w:rFonts w:hint="default"/>
        </w:rPr>
        <w:t>同行评价</w:t>
      </w:r>
      <w:r>
        <w:rPr>
          <w:rFonts w:hint="eastAsia"/>
          <w:lang w:eastAsia="zh-CN"/>
        </w:rPr>
        <w:t>、</w:t>
      </w:r>
      <w:r>
        <w:rPr>
          <w:rFonts w:hint="default"/>
        </w:rPr>
        <w:t>学生评价和教师自我评价相结合的办法，对教师课程教学质量作出客观评价。</w:t>
      </w:r>
    </w:p>
    <w:p>
      <w:pPr>
        <w:rPr>
          <w:rFonts w:hint="default"/>
        </w:rPr>
      </w:pPr>
      <w:r>
        <w:rPr>
          <w:rFonts w:hint="default"/>
        </w:rPr>
        <w:t>4.教学改革与创新评定。此评价采取清单制，客观记录教师参与专业建设、课程建设及教学改革与研究等相关工作的投入。</w:t>
      </w:r>
    </w:p>
    <w:p>
      <w:pPr>
        <w:rPr>
          <w:rFonts w:hint="default"/>
        </w:rPr>
      </w:pPr>
      <w:r>
        <w:rPr>
          <w:rFonts w:hint="default"/>
        </w:rPr>
        <w:t>5.教学成果与贡献评定。此评价采用清单制，客观记录教师在教学成果、专业建设、课程建设</w:t>
      </w:r>
      <w:r>
        <w:rPr>
          <w:rFonts w:hint="eastAsia"/>
          <w:lang w:eastAsia="zh-CN"/>
        </w:rPr>
        <w:t>、</w:t>
      </w:r>
      <w:r>
        <w:rPr>
          <w:rFonts w:hint="default"/>
        </w:rPr>
        <w:t>教材建设、教学类竞赛</w:t>
      </w:r>
      <w:r>
        <w:rPr>
          <w:rFonts w:hint="eastAsia"/>
          <w:lang w:eastAsia="zh-CN"/>
        </w:rPr>
        <w:t>、</w:t>
      </w:r>
      <w:r>
        <w:rPr>
          <w:rFonts w:hint="eastAsia"/>
          <w:lang w:val="en-US" w:eastAsia="zh-CN"/>
        </w:rPr>
        <w:t>学生指导</w:t>
      </w:r>
      <w:r>
        <w:rPr>
          <w:rFonts w:hint="default"/>
        </w:rPr>
        <w:t>等方面取得的成果和贡献。</w:t>
      </w:r>
    </w:p>
    <w:p>
      <w:pPr>
        <w:rPr>
          <w:rFonts w:hint="default"/>
        </w:rPr>
      </w:pPr>
      <w:r>
        <w:rPr>
          <w:rFonts w:hint="default"/>
          <w:b/>
          <w:bCs/>
        </w:rPr>
        <w:t>第四条</w:t>
      </w:r>
      <w:r>
        <w:rPr>
          <w:rFonts w:hint="eastAsia"/>
          <w:lang w:eastAsia="zh-CN"/>
        </w:rPr>
        <w:t xml:space="preserve">  </w:t>
      </w:r>
      <w:r>
        <w:rPr>
          <w:rFonts w:hint="default"/>
        </w:rPr>
        <w:t>教师教学质量综合评价按学期或年度组织。按照评价类型确定组织方式。</w:t>
      </w:r>
    </w:p>
    <w:p>
      <w:pPr>
        <w:rPr>
          <w:rFonts w:hint="default"/>
        </w:rPr>
      </w:pPr>
      <w:r>
        <w:rPr>
          <w:rFonts w:hint="default"/>
          <w:b/>
          <w:bCs/>
        </w:rPr>
        <w:t>第五条</w:t>
      </w:r>
      <w:r>
        <w:rPr>
          <w:rFonts w:hint="eastAsia"/>
          <w:lang w:eastAsia="zh-CN"/>
        </w:rPr>
        <w:t xml:space="preserve">  </w:t>
      </w:r>
      <w:r>
        <w:rPr>
          <w:rFonts w:hint="default"/>
        </w:rPr>
        <w:t>教师教学信用记录的考核与管理</w:t>
      </w:r>
    </w:p>
    <w:p>
      <w:pPr>
        <w:rPr>
          <w:rFonts w:hint="default"/>
        </w:rPr>
      </w:pPr>
      <w:r>
        <w:rPr>
          <w:rFonts w:hint="default"/>
        </w:rPr>
        <w:t>1.教师教学信用记录主要依据《</w:t>
      </w:r>
      <w:r>
        <w:rPr>
          <w:rFonts w:hint="eastAsia"/>
          <w:lang w:val="en-US" w:eastAsia="zh-CN"/>
        </w:rPr>
        <w:t>保定幼儿师范高等专科学校</w:t>
      </w:r>
      <w:r>
        <w:rPr>
          <w:rFonts w:hint="eastAsia"/>
        </w:rPr>
        <w:t>教师教学工作规范</w:t>
      </w:r>
      <w:r>
        <w:rPr>
          <w:rFonts w:hint="default"/>
        </w:rPr>
        <w:t>》和《</w:t>
      </w:r>
      <w:r>
        <w:rPr>
          <w:rFonts w:hint="eastAsia"/>
          <w:lang w:val="en-US" w:eastAsia="zh-CN"/>
        </w:rPr>
        <w:t>保定幼儿师范高等专科学校</w:t>
      </w:r>
      <w:r>
        <w:rPr>
          <w:rFonts w:hint="eastAsia"/>
        </w:rPr>
        <w:t>教学事故认定及处理办法</w:t>
      </w:r>
      <w:r>
        <w:rPr>
          <w:rFonts w:hint="default"/>
        </w:rPr>
        <w:t>》等有关规定进行信息记录和管理。</w:t>
      </w:r>
    </w:p>
    <w:p>
      <w:pPr>
        <w:rPr>
          <w:rFonts w:hint="default"/>
        </w:rPr>
      </w:pPr>
      <w:r>
        <w:rPr>
          <w:rFonts w:hint="default"/>
        </w:rPr>
        <w:t>2.教师教学信用记录考核与管理坚持公平、公正的原则，教学信用记录由教务处牵头，校</w:t>
      </w:r>
      <w:r>
        <w:rPr>
          <w:rFonts w:hint="eastAsia"/>
          <w:lang w:val="en-US" w:eastAsia="zh-CN"/>
        </w:rPr>
        <w:t>系（部）</w:t>
      </w:r>
      <w:r>
        <w:rPr>
          <w:rFonts w:hint="default"/>
        </w:rPr>
        <w:t>两级教学督导组负责，相关部门配合组织实施。主要依据领导干部听课、督导听课巡查以及各项教学检查形成的事实依据，按规定程序客观公正地对教师信用进行信息记录和管理（见附件1-2）。</w:t>
      </w:r>
    </w:p>
    <w:p>
      <w:pPr>
        <w:rPr>
          <w:rFonts w:hint="default"/>
        </w:rPr>
      </w:pPr>
      <w:r>
        <w:rPr>
          <w:rFonts w:hint="default"/>
        </w:rPr>
        <w:t>3.教师教学信用中记录信用满分为100分，采取负面清单制，对出现的不良教学行为记负分，形成教师的年度教学信用分值。</w:t>
      </w:r>
    </w:p>
    <w:p>
      <w:pPr>
        <w:rPr>
          <w:rFonts w:hint="default"/>
        </w:rPr>
      </w:pPr>
      <w:r>
        <w:rPr>
          <w:rFonts w:hint="default"/>
        </w:rPr>
        <w:t>4.教师的不良教学行为由相关认定单位记录并核查，由校教学督导组核实并形成信用处置结果（见附件1）。</w:t>
      </w:r>
    </w:p>
    <w:p>
      <w:pPr>
        <w:rPr>
          <w:rFonts w:hint="default"/>
        </w:rPr>
      </w:pPr>
      <w:r>
        <w:rPr>
          <w:rFonts w:hint="default"/>
          <w:b/>
          <w:bCs/>
        </w:rPr>
        <w:t>第六条</w:t>
      </w:r>
      <w:r>
        <w:rPr>
          <w:rFonts w:hint="eastAsia"/>
          <w:lang w:eastAsia="zh-CN"/>
        </w:rPr>
        <w:t xml:space="preserve">  </w:t>
      </w:r>
      <w:r>
        <w:rPr>
          <w:rFonts w:hint="default"/>
        </w:rPr>
        <w:t>课程教学质量评价的组织与实施</w:t>
      </w:r>
    </w:p>
    <w:p>
      <w:pPr>
        <w:rPr>
          <w:rFonts w:hint="default"/>
        </w:rPr>
      </w:pPr>
      <w:r>
        <w:rPr>
          <w:rFonts w:hint="default"/>
        </w:rPr>
        <w:t>1.课程教学质量评价实行校</w:t>
      </w:r>
      <w:r>
        <w:rPr>
          <w:rFonts w:hint="eastAsia"/>
          <w:lang w:val="en-US" w:eastAsia="zh-CN"/>
        </w:rPr>
        <w:t>系（部）</w:t>
      </w:r>
      <w:r>
        <w:rPr>
          <w:rFonts w:hint="default"/>
        </w:rPr>
        <w:t>两级管理，以</w:t>
      </w:r>
      <w:r>
        <w:rPr>
          <w:rFonts w:hint="eastAsia"/>
          <w:lang w:val="en-US" w:eastAsia="zh-CN"/>
        </w:rPr>
        <w:t>系</w:t>
      </w:r>
      <w:r>
        <w:rPr>
          <w:rFonts w:hint="default"/>
        </w:rPr>
        <w:t>（部）组织为主，质量为导向，根据定性与定量相结合的原则进行教师课程教学质量评价。</w:t>
      </w:r>
    </w:p>
    <w:p>
      <w:pPr>
        <w:rPr>
          <w:rFonts w:hint="default"/>
        </w:rPr>
      </w:pPr>
      <w:r>
        <w:rPr>
          <w:rFonts w:hint="default"/>
        </w:rPr>
        <w:t>2.教师课程教学质量评价内容包括</w:t>
      </w:r>
      <w:r>
        <w:rPr>
          <w:rFonts w:hint="eastAsia"/>
          <w:lang w:val="en-US" w:eastAsia="zh-CN"/>
        </w:rPr>
        <w:t>专家评价、</w:t>
      </w:r>
      <w:r>
        <w:rPr>
          <w:rFonts w:hint="default"/>
        </w:rPr>
        <w:t>同行评价</w:t>
      </w:r>
      <w:r>
        <w:rPr>
          <w:rFonts w:hint="eastAsia"/>
          <w:lang w:eastAsia="zh-CN"/>
        </w:rPr>
        <w:t>、</w:t>
      </w:r>
      <w:r>
        <w:rPr>
          <w:rFonts w:hint="default"/>
        </w:rPr>
        <w:t>学生评价和自我评价</w:t>
      </w:r>
      <w:r>
        <w:rPr>
          <w:rFonts w:hint="eastAsia"/>
          <w:lang w:val="en-US" w:eastAsia="zh-CN"/>
        </w:rPr>
        <w:t>四</w:t>
      </w:r>
      <w:r>
        <w:rPr>
          <w:rFonts w:hint="default"/>
        </w:rPr>
        <w:t>个方面，其权重分别为</w:t>
      </w:r>
      <w:r>
        <w:rPr>
          <w:rFonts w:hint="eastAsia"/>
          <w:lang w:val="en-US" w:eastAsia="zh-CN"/>
        </w:rPr>
        <w:t>30%、30%、20%、20%</w:t>
      </w:r>
      <w:r>
        <w:rPr>
          <w:rFonts w:hint="default"/>
        </w:rPr>
        <w:t>。</w:t>
      </w:r>
    </w:p>
    <w:p>
      <w:pPr>
        <w:rPr>
          <w:rFonts w:hint="default"/>
        </w:rPr>
      </w:pPr>
      <w:r>
        <w:rPr>
          <w:rFonts w:hint="default"/>
        </w:rPr>
        <w:t>3.学生评价按学期采用过程性评价和结果性评价相结合的方式进行，其中过程性评价（量表见附件3-4）评教结果对教师公开，但其不计入学生评教成绩；结果性评价计入学生评教成绩（量表见附件5）。</w:t>
      </w:r>
    </w:p>
    <w:p>
      <w:pPr>
        <w:rPr>
          <w:rFonts w:hint="default"/>
        </w:rPr>
      </w:pPr>
      <w:r>
        <w:rPr>
          <w:rFonts w:hint="default"/>
        </w:rPr>
        <w:t>4.同行评价和教师自我评价由</w:t>
      </w:r>
      <w:r>
        <w:rPr>
          <w:rFonts w:hint="eastAsia"/>
          <w:lang w:val="en-US" w:eastAsia="zh-CN"/>
        </w:rPr>
        <w:t>系</w:t>
      </w:r>
      <w:r>
        <w:rPr>
          <w:rFonts w:hint="default"/>
        </w:rPr>
        <w:t>（部）负责，并制定本单位教师教学质量评价实施细则，每年组织教研室对每位授课教师的课堂教学作出评价。</w:t>
      </w:r>
      <w:r>
        <w:rPr>
          <w:rFonts w:hint="eastAsia"/>
          <w:lang w:eastAsia="zh-CN"/>
        </w:rPr>
        <w:t>（</w:t>
      </w:r>
      <w:r>
        <w:rPr>
          <w:rFonts w:hint="default"/>
        </w:rPr>
        <w:t>同行和教师自我评价指标参考附件6-7</w:t>
      </w:r>
      <w:r>
        <w:rPr>
          <w:rFonts w:hint="eastAsia"/>
          <w:lang w:eastAsia="zh-CN"/>
        </w:rPr>
        <w:t>）</w:t>
      </w:r>
      <w:r>
        <w:rPr>
          <w:rFonts w:hint="default"/>
        </w:rPr>
        <w:t>。</w:t>
      </w:r>
    </w:p>
    <w:p>
      <w:pPr>
        <w:rPr>
          <w:rFonts w:hint="default"/>
        </w:rPr>
      </w:pPr>
      <w:r>
        <w:rPr>
          <w:rFonts w:hint="eastAsia"/>
          <w:lang w:val="en-US" w:eastAsia="zh-CN"/>
        </w:rPr>
        <w:t>5</w:t>
      </w:r>
      <w:r>
        <w:rPr>
          <w:rFonts w:hint="default"/>
        </w:rPr>
        <w:t>.专家评价由</w:t>
      </w:r>
      <w:r>
        <w:rPr>
          <w:rFonts w:hint="eastAsia"/>
          <w:lang w:val="en-US" w:eastAsia="zh-CN"/>
        </w:rPr>
        <w:t>教务处和质量监控与评估中心负责，</w:t>
      </w:r>
      <w:r>
        <w:rPr>
          <w:rFonts w:hint="default"/>
        </w:rPr>
        <w:t>每</w:t>
      </w:r>
      <w:r>
        <w:rPr>
          <w:rFonts w:hint="eastAsia"/>
          <w:lang w:val="en-US" w:eastAsia="zh-CN"/>
        </w:rPr>
        <w:t>学期</w:t>
      </w:r>
      <w:r>
        <w:rPr>
          <w:rFonts w:hint="default"/>
        </w:rPr>
        <w:t>组织</w:t>
      </w:r>
      <w:r>
        <w:rPr>
          <w:rFonts w:hint="eastAsia"/>
          <w:lang w:val="en-US" w:eastAsia="zh-CN"/>
        </w:rPr>
        <w:t>专家</w:t>
      </w:r>
      <w:r>
        <w:rPr>
          <w:rFonts w:hint="default"/>
        </w:rPr>
        <w:t>对每位授课教师</w:t>
      </w:r>
      <w:r>
        <w:rPr>
          <w:rFonts w:hint="eastAsia"/>
          <w:lang w:val="en-US" w:eastAsia="zh-CN"/>
        </w:rPr>
        <w:t>至少进行一次</w:t>
      </w:r>
      <w:r>
        <w:rPr>
          <w:rFonts w:hint="default"/>
        </w:rPr>
        <w:t>课堂教学作出评价。</w:t>
      </w:r>
      <w:r>
        <w:rPr>
          <w:rFonts w:hint="eastAsia"/>
          <w:lang w:eastAsia="zh-CN"/>
        </w:rPr>
        <w:t>（</w:t>
      </w:r>
      <w:r>
        <w:rPr>
          <w:rFonts w:hint="eastAsia"/>
          <w:lang w:val="en-US" w:eastAsia="zh-CN"/>
        </w:rPr>
        <w:t>专家</w:t>
      </w:r>
      <w:r>
        <w:rPr>
          <w:rFonts w:hint="default"/>
        </w:rPr>
        <w:t>评价指标参考附件</w:t>
      </w:r>
      <w:r>
        <w:rPr>
          <w:rFonts w:hint="eastAsia"/>
          <w:lang w:val="en-US" w:eastAsia="zh-CN"/>
        </w:rPr>
        <w:t>6</w:t>
      </w:r>
      <w:r>
        <w:rPr>
          <w:rFonts w:hint="eastAsia"/>
          <w:lang w:eastAsia="zh-CN"/>
        </w:rPr>
        <w:t>）</w:t>
      </w:r>
      <w:r>
        <w:rPr>
          <w:rFonts w:hint="default"/>
        </w:rPr>
        <w:t>。</w:t>
      </w:r>
    </w:p>
    <w:p>
      <w:pPr>
        <w:rPr>
          <w:rFonts w:hint="default"/>
        </w:rPr>
      </w:pPr>
      <w:r>
        <w:rPr>
          <w:rFonts w:hint="default"/>
          <w:b/>
          <w:bCs/>
        </w:rPr>
        <w:t>第七条</w:t>
      </w:r>
      <w:r>
        <w:rPr>
          <w:rFonts w:hint="eastAsia"/>
          <w:lang w:eastAsia="zh-CN"/>
        </w:rPr>
        <w:t xml:space="preserve">  </w:t>
      </w:r>
      <w:r>
        <w:rPr>
          <w:rFonts w:hint="default"/>
        </w:rPr>
        <w:t>教学改革与创新、教学成果与贡献等评定，由</w:t>
      </w:r>
      <w:r>
        <w:rPr>
          <w:rFonts w:hint="eastAsia"/>
          <w:lang w:val="en-US" w:eastAsia="zh-CN"/>
        </w:rPr>
        <w:t>系</w:t>
      </w:r>
      <w:r>
        <w:rPr>
          <w:rFonts w:hint="default"/>
        </w:rPr>
        <w:t>（部）负责组织实施，由教师</w:t>
      </w:r>
      <w:r>
        <w:rPr>
          <w:rFonts w:hint="eastAsia"/>
          <w:lang w:val="en-US" w:eastAsia="zh-CN"/>
        </w:rPr>
        <w:t>上报登记</w:t>
      </w:r>
      <w:r>
        <w:rPr>
          <w:rFonts w:hint="default"/>
        </w:rPr>
        <w:t>各项成果，</w:t>
      </w:r>
      <w:r>
        <w:rPr>
          <w:rFonts w:hint="eastAsia"/>
          <w:lang w:val="en-US" w:eastAsia="zh-CN"/>
        </w:rPr>
        <w:t>系（部）</w:t>
      </w:r>
      <w:r>
        <w:rPr>
          <w:rFonts w:hint="default"/>
        </w:rPr>
        <w:t>负责审核，报教务处认定（认定清单见附件8-9）。</w:t>
      </w:r>
    </w:p>
    <w:p>
      <w:pPr>
        <w:rPr>
          <w:rFonts w:hint="default"/>
        </w:rPr>
      </w:pPr>
      <w:r>
        <w:rPr>
          <w:rFonts w:hint="default"/>
          <w:b/>
          <w:bCs/>
        </w:rPr>
        <w:t>第八条</w:t>
      </w:r>
      <w:r>
        <w:rPr>
          <w:rFonts w:hint="eastAsia"/>
          <w:lang w:eastAsia="zh-CN"/>
        </w:rPr>
        <w:t xml:space="preserve">  </w:t>
      </w:r>
      <w:r>
        <w:rPr>
          <w:rFonts w:hint="default"/>
        </w:rPr>
        <w:t>教学质量综合评价结果分为量化评定结果和质量反馈信息。</w:t>
      </w:r>
    </w:p>
    <w:p>
      <w:pPr>
        <w:rPr>
          <w:rFonts w:hint="default"/>
        </w:rPr>
      </w:pPr>
      <w:r>
        <w:rPr>
          <w:rFonts w:hint="default"/>
          <w:b/>
          <w:bCs/>
        </w:rPr>
        <w:t>第九条</w:t>
      </w:r>
      <w:r>
        <w:rPr>
          <w:rFonts w:hint="eastAsia"/>
          <w:lang w:eastAsia="zh-CN"/>
        </w:rPr>
        <w:t xml:space="preserve">  </w:t>
      </w:r>
      <w:r>
        <w:rPr>
          <w:rFonts w:hint="default"/>
        </w:rPr>
        <w:t>评价结果采用多元化应用模式。五类评价结果相对独立，可根据学校各类评价评估的需要，进行组合应用。结果应用经学校专门会议同意后，可作为教师绩效津贴、职称评审、岗位聘任等资格审查的重要依据之一。</w:t>
      </w:r>
    </w:p>
    <w:p>
      <w:pPr>
        <w:rPr>
          <w:rFonts w:hint="default"/>
        </w:rPr>
      </w:pPr>
      <w:r>
        <w:rPr>
          <w:rFonts w:hint="default"/>
          <w:b/>
          <w:bCs/>
        </w:rPr>
        <w:t>第十条</w:t>
      </w:r>
      <w:r>
        <w:rPr>
          <w:rFonts w:hint="eastAsia"/>
          <w:lang w:eastAsia="zh-CN"/>
        </w:rPr>
        <w:t xml:space="preserve">  </w:t>
      </w:r>
      <w:r>
        <w:rPr>
          <w:rFonts w:hint="default"/>
        </w:rPr>
        <w:t>本办法适用于</w:t>
      </w:r>
      <w:r>
        <w:rPr>
          <w:rFonts w:hint="eastAsia"/>
          <w:lang w:val="en-US" w:eastAsia="zh-CN"/>
        </w:rPr>
        <w:t>所有任课教师</w:t>
      </w:r>
      <w:r>
        <w:rPr>
          <w:rFonts w:hint="default"/>
        </w:rPr>
        <w:t>。</w:t>
      </w:r>
    </w:p>
    <w:p>
      <w:pPr>
        <w:rPr>
          <w:rFonts w:hint="eastAsia"/>
          <w:lang w:eastAsia="zh-CN"/>
        </w:rPr>
      </w:pPr>
      <w:r>
        <w:rPr>
          <w:rFonts w:hint="default"/>
          <w:b/>
          <w:bCs/>
        </w:rPr>
        <w:t>第十一条</w:t>
      </w:r>
      <w:r>
        <w:rPr>
          <w:rFonts w:hint="eastAsia"/>
          <w:lang w:eastAsia="zh-CN"/>
        </w:rPr>
        <w:t xml:space="preserve">  </w:t>
      </w:r>
      <w:r>
        <w:rPr>
          <w:rFonts w:hint="default"/>
        </w:rPr>
        <w:t>本办法自公布之日起实施。教务处负责解释</w:t>
      </w:r>
      <w:r>
        <w:rPr>
          <w:rFonts w:hint="eastAsia"/>
          <w:lang w:eastAsia="zh-CN"/>
        </w:rPr>
        <w:t>。</w:t>
      </w:r>
    </w:p>
    <w:p>
      <w:pPr>
        <w:rPr>
          <w:rFonts w:hint="eastAsia"/>
          <w:lang w:val="en-US" w:eastAsia="zh-CN"/>
        </w:rPr>
      </w:pPr>
      <w:r>
        <w:rPr>
          <w:rFonts w:hint="eastAsia"/>
          <w:lang w:val="en-US" w:eastAsia="zh-CN"/>
        </w:rPr>
        <w:br w:type="page"/>
      </w:r>
    </w:p>
    <w:p>
      <w:pPr>
        <w:ind w:left="0" w:leftChars="0" w:firstLine="0" w:firstLineChars="0"/>
        <w:jc w:val="left"/>
        <w:rPr>
          <w:rFonts w:hint="eastAsia" w:ascii="仿宋" w:hAnsi="仿宋" w:eastAsia="仿宋" w:cs="仿宋"/>
          <w:b/>
          <w:bCs/>
          <w:sz w:val="32"/>
          <w:szCs w:val="24"/>
          <w:lang w:val="en-US" w:eastAsia="zh-CN"/>
        </w:rPr>
      </w:pPr>
      <w:r>
        <w:rPr>
          <w:rFonts w:hint="eastAsia" w:ascii="仿宋" w:hAnsi="仿宋" w:eastAsia="仿宋" w:cs="仿宋"/>
          <w:b/>
          <w:bCs/>
          <w:sz w:val="32"/>
          <w:szCs w:val="24"/>
          <w:lang w:val="en-US" w:eastAsia="zh-CN"/>
        </w:rPr>
        <w:t>附件1</w:t>
      </w:r>
    </w:p>
    <w:p>
      <w:pPr>
        <w:ind w:left="0" w:leftChars="0" w:firstLine="0" w:firstLineChars="0"/>
        <w:jc w:val="center"/>
        <w:rPr>
          <w:rFonts w:hint="eastAsia" w:ascii="方正小标宋简体" w:hAnsi="方正小标宋简体" w:eastAsia="方正小标宋简体" w:cs="方正小标宋简体"/>
          <w:b/>
          <w:bCs/>
          <w:sz w:val="32"/>
          <w:szCs w:val="32"/>
          <w:lang w:val="en-US" w:eastAsia="zh-CN"/>
        </w:rPr>
      </w:pPr>
      <w:r>
        <w:rPr>
          <w:rFonts w:hint="eastAsia"/>
          <w:b/>
          <w:bCs/>
          <w:sz w:val="32"/>
          <w:szCs w:val="32"/>
          <w:lang w:eastAsia="zh-CN"/>
        </w:rPr>
        <w:t>保定幼儿师范高等专科学校</w:t>
      </w:r>
      <w:r>
        <w:rPr>
          <w:rFonts w:hint="default"/>
          <w:b/>
          <w:bCs/>
          <w:sz w:val="32"/>
          <w:szCs w:val="32"/>
        </w:rPr>
        <w:t>教师教学信用记录标准</w:t>
      </w:r>
    </w:p>
    <w:tbl>
      <w:tblPr>
        <w:tblStyle w:val="11"/>
        <w:tblW w:w="9124" w:type="dxa"/>
        <w:jc w:val="center"/>
        <w:tblInd w:w="0" w:type="dxa"/>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30"/>
        <w:gridCol w:w="4382"/>
        <w:gridCol w:w="1736"/>
        <w:gridCol w:w="2176"/>
      </w:tblGrid>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83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b/>
                <w:bCs/>
                <w:sz w:val="24"/>
                <w:szCs w:val="24"/>
              </w:rPr>
            </w:pPr>
            <w:r>
              <w:rPr>
                <w:rFonts w:hint="default"/>
                <w:b/>
                <w:bCs/>
                <w:sz w:val="24"/>
                <w:szCs w:val="24"/>
              </w:rPr>
              <w:t>序号</w:t>
            </w:r>
          </w:p>
        </w:tc>
        <w:tc>
          <w:tcPr>
            <w:tcW w:w="438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b/>
                <w:bCs/>
                <w:sz w:val="24"/>
                <w:szCs w:val="24"/>
              </w:rPr>
            </w:pPr>
            <w:r>
              <w:rPr>
                <w:rFonts w:hint="default"/>
                <w:b/>
                <w:bCs/>
                <w:sz w:val="24"/>
                <w:szCs w:val="24"/>
              </w:rPr>
              <w:t>负面清单</w:t>
            </w:r>
          </w:p>
        </w:tc>
        <w:tc>
          <w:tcPr>
            <w:tcW w:w="1736"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b/>
                <w:bCs/>
                <w:sz w:val="24"/>
                <w:szCs w:val="24"/>
              </w:rPr>
            </w:pPr>
            <w:r>
              <w:rPr>
                <w:rFonts w:hint="default"/>
                <w:b/>
                <w:bCs/>
                <w:sz w:val="24"/>
                <w:szCs w:val="24"/>
              </w:rPr>
              <w:t>信用记录</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b/>
                <w:bCs/>
                <w:sz w:val="24"/>
                <w:szCs w:val="24"/>
              </w:rPr>
            </w:pPr>
            <w:r>
              <w:rPr>
                <w:rFonts w:hint="default"/>
                <w:b/>
                <w:bCs/>
                <w:sz w:val="24"/>
                <w:szCs w:val="24"/>
              </w:rPr>
              <w:t>认定单位</w:t>
            </w: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tblLayout w:type="fixed"/>
          <w:tblCellMar>
            <w:top w:w="0" w:type="dxa"/>
            <w:left w:w="0" w:type="dxa"/>
            <w:bottom w:w="0" w:type="dxa"/>
            <w:right w:w="0" w:type="dxa"/>
          </w:tblCellMar>
        </w:tblPrEx>
        <w:trPr>
          <w:trHeight w:val="216"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sz w:val="24"/>
                <w:szCs w:val="24"/>
              </w:rPr>
            </w:pPr>
            <w:r>
              <w:rPr>
                <w:sz w:val="24"/>
                <w:szCs w:val="24"/>
              </w:rPr>
              <w:t>1</w:t>
            </w:r>
          </w:p>
        </w:tc>
        <w:tc>
          <w:tcPr>
            <w:tcW w:w="438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sz w:val="24"/>
                <w:szCs w:val="24"/>
              </w:rPr>
            </w:pPr>
            <w:r>
              <w:rPr>
                <w:rFonts w:hint="default"/>
                <w:sz w:val="24"/>
                <w:szCs w:val="24"/>
              </w:rPr>
              <w:t>出现</w:t>
            </w:r>
            <w:r>
              <w:rPr>
                <w:rFonts w:hint="eastAsia"/>
                <w:sz w:val="24"/>
                <w:szCs w:val="24"/>
                <w:lang w:val="en-US" w:eastAsia="zh-CN"/>
              </w:rPr>
              <w:t>特级</w:t>
            </w:r>
            <w:r>
              <w:rPr>
                <w:rFonts w:hint="default"/>
                <w:sz w:val="24"/>
                <w:szCs w:val="24"/>
              </w:rPr>
              <w:t>教学事故者</w:t>
            </w:r>
          </w:p>
        </w:tc>
        <w:tc>
          <w:tcPr>
            <w:tcW w:w="1736"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sz w:val="24"/>
                <w:szCs w:val="24"/>
              </w:rPr>
            </w:pPr>
            <w:r>
              <w:rPr>
                <w:rFonts w:hint="default"/>
                <w:sz w:val="24"/>
                <w:szCs w:val="24"/>
              </w:rPr>
              <w:t>-100</w:t>
            </w:r>
          </w:p>
        </w:tc>
        <w:tc>
          <w:tcPr>
            <w:tcW w:w="2176" w:type="dxa"/>
            <w:vMerge w:val="restart"/>
            <w:tcBorders>
              <w:top w:val="single" w:color="000000" w:sz="4" w:space="0"/>
              <w:left w:val="single" w:color="000000" w:sz="4" w:space="0"/>
              <w:right w:val="single" w:color="000000" w:sz="4" w:space="0"/>
            </w:tcBorders>
            <w:shd w:val="clear" w:color="auto" w:fill="FFFFFF"/>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sz w:val="24"/>
                <w:szCs w:val="24"/>
              </w:rPr>
            </w:pPr>
            <w:r>
              <w:rPr>
                <w:rFonts w:hint="eastAsia"/>
                <w:sz w:val="24"/>
                <w:szCs w:val="24"/>
                <w:lang w:eastAsia="zh-CN"/>
              </w:rPr>
              <w:t>系（部）</w:t>
            </w:r>
            <w:r>
              <w:rPr>
                <w:rFonts w:hint="default"/>
                <w:sz w:val="24"/>
                <w:szCs w:val="24"/>
              </w:rPr>
              <w:t>、教务处、人事处</w:t>
            </w: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sz w:val="24"/>
                <w:szCs w:val="24"/>
              </w:rPr>
            </w:pPr>
            <w:r>
              <w:rPr>
                <w:rFonts w:hint="default"/>
                <w:sz w:val="24"/>
                <w:szCs w:val="24"/>
              </w:rPr>
              <w:t>2</w:t>
            </w:r>
          </w:p>
        </w:tc>
        <w:tc>
          <w:tcPr>
            <w:tcW w:w="438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sz w:val="24"/>
                <w:szCs w:val="24"/>
              </w:rPr>
            </w:pPr>
            <w:r>
              <w:rPr>
                <w:rFonts w:hint="default"/>
                <w:sz w:val="24"/>
                <w:szCs w:val="24"/>
              </w:rPr>
              <w:t>出现</w:t>
            </w:r>
            <w:r>
              <w:rPr>
                <w:rFonts w:hint="eastAsia"/>
                <w:sz w:val="24"/>
                <w:szCs w:val="24"/>
                <w:lang w:val="en-US" w:eastAsia="zh-CN"/>
              </w:rPr>
              <w:t>一级</w:t>
            </w:r>
            <w:r>
              <w:rPr>
                <w:rFonts w:hint="default"/>
                <w:sz w:val="24"/>
                <w:szCs w:val="24"/>
              </w:rPr>
              <w:t>教学事故者</w:t>
            </w:r>
          </w:p>
        </w:tc>
        <w:tc>
          <w:tcPr>
            <w:tcW w:w="1736"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eastAsia="仿宋"/>
                <w:sz w:val="24"/>
                <w:szCs w:val="24"/>
                <w:lang w:val="en-US" w:eastAsia="zh-CN"/>
              </w:rPr>
            </w:pPr>
            <w:r>
              <w:rPr>
                <w:rFonts w:hint="default"/>
                <w:sz w:val="24"/>
                <w:szCs w:val="24"/>
              </w:rPr>
              <w:t>-</w:t>
            </w:r>
            <w:r>
              <w:rPr>
                <w:rFonts w:hint="eastAsia"/>
                <w:sz w:val="24"/>
                <w:szCs w:val="24"/>
                <w:lang w:val="en-US" w:eastAsia="zh-CN"/>
              </w:rPr>
              <w:t>80</w:t>
            </w:r>
          </w:p>
        </w:tc>
        <w:tc>
          <w:tcPr>
            <w:tcW w:w="2176" w:type="dxa"/>
            <w:vMerge w:val="continue"/>
            <w:tcBorders>
              <w:left w:val="single" w:color="000000" w:sz="4" w:space="0"/>
              <w:right w:val="single" w:color="000000" w:sz="4" w:space="0"/>
            </w:tcBorders>
            <w:shd w:val="clear" w:color="auto" w:fill="FFFFFF"/>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sz w:val="24"/>
                <w:szCs w:val="24"/>
              </w:rPr>
            </w:pP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tblLayout w:type="fixed"/>
          <w:tblCellMar>
            <w:top w:w="0" w:type="dxa"/>
            <w:left w:w="0" w:type="dxa"/>
            <w:bottom w:w="0" w:type="dxa"/>
            <w:right w:w="0" w:type="dxa"/>
          </w:tblCellMar>
        </w:tblPrEx>
        <w:trPr>
          <w:trHeight w:val="216"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sz w:val="24"/>
                <w:szCs w:val="24"/>
              </w:rPr>
            </w:pPr>
            <w:r>
              <w:rPr>
                <w:rFonts w:hint="default"/>
                <w:sz w:val="24"/>
                <w:szCs w:val="24"/>
              </w:rPr>
              <w:t>3</w:t>
            </w:r>
          </w:p>
        </w:tc>
        <w:tc>
          <w:tcPr>
            <w:tcW w:w="438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sz w:val="24"/>
                <w:szCs w:val="24"/>
              </w:rPr>
            </w:pPr>
            <w:r>
              <w:rPr>
                <w:rFonts w:hint="default"/>
                <w:sz w:val="24"/>
                <w:szCs w:val="24"/>
              </w:rPr>
              <w:t>出现</w:t>
            </w:r>
            <w:r>
              <w:rPr>
                <w:rFonts w:hint="eastAsia"/>
                <w:sz w:val="24"/>
                <w:szCs w:val="24"/>
                <w:lang w:val="en-US" w:eastAsia="zh-CN"/>
              </w:rPr>
              <w:t>二级</w:t>
            </w:r>
            <w:r>
              <w:rPr>
                <w:rFonts w:hint="default"/>
                <w:sz w:val="24"/>
                <w:szCs w:val="24"/>
              </w:rPr>
              <w:t>教学事故者</w:t>
            </w:r>
          </w:p>
        </w:tc>
        <w:tc>
          <w:tcPr>
            <w:tcW w:w="1736"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eastAsia="仿宋"/>
                <w:sz w:val="24"/>
                <w:szCs w:val="24"/>
                <w:lang w:val="en-US" w:eastAsia="zh-CN"/>
              </w:rPr>
            </w:pPr>
            <w:r>
              <w:rPr>
                <w:rFonts w:hint="default"/>
                <w:sz w:val="24"/>
                <w:szCs w:val="24"/>
              </w:rPr>
              <w:t>-</w:t>
            </w:r>
            <w:r>
              <w:rPr>
                <w:rFonts w:hint="eastAsia"/>
                <w:sz w:val="24"/>
                <w:szCs w:val="24"/>
                <w:lang w:val="en-US" w:eastAsia="zh-CN"/>
              </w:rPr>
              <w:t>60</w:t>
            </w:r>
          </w:p>
        </w:tc>
        <w:tc>
          <w:tcPr>
            <w:tcW w:w="2176" w:type="dxa"/>
            <w:vMerge w:val="continue"/>
            <w:tcBorders>
              <w:left w:val="single" w:color="000000" w:sz="4" w:space="0"/>
              <w:right w:val="single" w:color="000000" w:sz="4" w:space="0"/>
            </w:tcBorders>
            <w:shd w:val="clear" w:color="auto" w:fill="FFFFFF"/>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sz w:val="24"/>
                <w:szCs w:val="24"/>
              </w:rPr>
            </w:pP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tblLayout w:type="fixed"/>
          <w:tblCellMar>
            <w:top w:w="0" w:type="dxa"/>
            <w:left w:w="0" w:type="dxa"/>
            <w:bottom w:w="0" w:type="dxa"/>
            <w:right w:w="0" w:type="dxa"/>
          </w:tblCellMar>
        </w:tblPrEx>
        <w:trPr>
          <w:trHeight w:val="90"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eastAsia="仿宋"/>
                <w:sz w:val="24"/>
                <w:szCs w:val="24"/>
                <w:lang w:val="en-US" w:eastAsia="zh-CN"/>
              </w:rPr>
            </w:pPr>
            <w:r>
              <w:rPr>
                <w:rFonts w:hint="eastAsia"/>
                <w:sz w:val="24"/>
                <w:szCs w:val="24"/>
                <w:lang w:val="en-US" w:eastAsia="zh-CN"/>
              </w:rPr>
              <w:t>4</w:t>
            </w:r>
          </w:p>
        </w:tc>
        <w:tc>
          <w:tcPr>
            <w:tcW w:w="438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sz w:val="24"/>
                <w:szCs w:val="24"/>
              </w:rPr>
            </w:pPr>
            <w:r>
              <w:rPr>
                <w:rFonts w:hint="default"/>
                <w:sz w:val="24"/>
                <w:szCs w:val="24"/>
              </w:rPr>
              <w:t>出现</w:t>
            </w:r>
            <w:r>
              <w:rPr>
                <w:rFonts w:hint="eastAsia"/>
                <w:sz w:val="24"/>
                <w:szCs w:val="24"/>
                <w:lang w:val="en-US" w:eastAsia="zh-CN"/>
              </w:rPr>
              <w:t>三级</w:t>
            </w:r>
            <w:r>
              <w:rPr>
                <w:rFonts w:hint="default"/>
                <w:sz w:val="24"/>
                <w:szCs w:val="24"/>
              </w:rPr>
              <w:t>教学事故者</w:t>
            </w:r>
          </w:p>
        </w:tc>
        <w:tc>
          <w:tcPr>
            <w:tcW w:w="1736"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eastAsia="仿宋"/>
                <w:sz w:val="24"/>
                <w:szCs w:val="24"/>
                <w:lang w:val="en-US" w:eastAsia="zh-CN"/>
              </w:rPr>
            </w:pPr>
            <w:r>
              <w:rPr>
                <w:rFonts w:hint="eastAsia"/>
                <w:sz w:val="24"/>
                <w:szCs w:val="24"/>
                <w:lang w:val="en-US" w:eastAsia="zh-CN"/>
              </w:rPr>
              <w:t>-40</w:t>
            </w:r>
          </w:p>
        </w:tc>
        <w:tc>
          <w:tcPr>
            <w:tcW w:w="2176" w:type="dxa"/>
            <w:vMerge w:val="continue"/>
            <w:tcBorders>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sz w:val="24"/>
                <w:szCs w:val="24"/>
              </w:rPr>
            </w:pP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936"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eastAsia="仿宋"/>
                <w:sz w:val="24"/>
                <w:szCs w:val="24"/>
                <w:lang w:eastAsia="zh-CN"/>
              </w:rPr>
            </w:pPr>
            <w:r>
              <w:rPr>
                <w:rFonts w:hint="eastAsia"/>
                <w:sz w:val="24"/>
                <w:szCs w:val="24"/>
                <w:lang w:val="en-US" w:eastAsia="zh-CN"/>
              </w:rPr>
              <w:t>5</w:t>
            </w:r>
          </w:p>
        </w:tc>
        <w:tc>
          <w:tcPr>
            <w:tcW w:w="438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sz w:val="24"/>
                <w:szCs w:val="24"/>
              </w:rPr>
            </w:pPr>
            <w:r>
              <w:rPr>
                <w:rFonts w:hint="default"/>
                <w:sz w:val="24"/>
                <w:szCs w:val="24"/>
              </w:rPr>
              <w:t>出现不符合《</w:t>
            </w:r>
            <w:r>
              <w:rPr>
                <w:rFonts w:hint="eastAsia"/>
                <w:sz w:val="24"/>
                <w:szCs w:val="24"/>
                <w:lang w:val="en-US" w:eastAsia="zh-CN"/>
              </w:rPr>
              <w:t>保定幼儿师范高等专科学校</w:t>
            </w:r>
            <w:r>
              <w:rPr>
                <w:rFonts w:hint="eastAsia"/>
                <w:sz w:val="24"/>
                <w:szCs w:val="24"/>
              </w:rPr>
              <w:t>教师教学工作规范</w:t>
            </w:r>
            <w:r>
              <w:rPr>
                <w:rFonts w:hint="default"/>
                <w:sz w:val="24"/>
                <w:szCs w:val="24"/>
              </w:rPr>
              <w:t>》行为，且被教学督导、学生以及管理干部等认定为违反规范但未构成教学事故者</w:t>
            </w:r>
          </w:p>
        </w:tc>
        <w:tc>
          <w:tcPr>
            <w:tcW w:w="1736"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sz w:val="24"/>
                <w:szCs w:val="24"/>
              </w:rPr>
            </w:pPr>
            <w:r>
              <w:rPr>
                <w:rFonts w:hint="default"/>
                <w:sz w:val="24"/>
                <w:szCs w:val="24"/>
              </w:rPr>
              <w:t>按照事实认定的项目数</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sz w:val="24"/>
                <w:szCs w:val="24"/>
              </w:rPr>
            </w:pPr>
            <w:r>
              <w:rPr>
                <w:rFonts w:hint="default"/>
                <w:sz w:val="24"/>
                <w:szCs w:val="24"/>
              </w:rPr>
              <w:t>-5/次</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sz w:val="24"/>
                <w:szCs w:val="24"/>
              </w:rPr>
            </w:pPr>
            <w:r>
              <w:rPr>
                <w:rFonts w:hint="eastAsia"/>
                <w:sz w:val="24"/>
                <w:szCs w:val="24"/>
                <w:lang w:val="en-US" w:eastAsia="zh-CN"/>
              </w:rPr>
              <w:t>校系（部）</w:t>
            </w:r>
            <w:r>
              <w:rPr>
                <w:rFonts w:hint="default"/>
                <w:sz w:val="24"/>
                <w:szCs w:val="24"/>
              </w:rPr>
              <w:t>两级的各类教学检查、教学督导、学生反馈，</w:t>
            </w:r>
            <w:r>
              <w:rPr>
                <w:rFonts w:hint="eastAsia"/>
                <w:sz w:val="24"/>
                <w:szCs w:val="24"/>
                <w:lang w:val="en-US" w:eastAsia="zh-CN"/>
              </w:rPr>
              <w:t>学</w:t>
            </w:r>
            <w:r>
              <w:rPr>
                <w:rFonts w:hint="default"/>
                <w:sz w:val="24"/>
                <w:szCs w:val="24"/>
              </w:rPr>
              <w:t>校教学督导组认定</w:t>
            </w: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88"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eastAsia="仿宋"/>
                <w:sz w:val="24"/>
                <w:szCs w:val="24"/>
                <w:lang w:eastAsia="zh-CN"/>
              </w:rPr>
            </w:pPr>
            <w:r>
              <w:rPr>
                <w:rFonts w:hint="eastAsia"/>
                <w:sz w:val="24"/>
                <w:szCs w:val="24"/>
                <w:lang w:val="en-US" w:eastAsia="zh-CN"/>
              </w:rPr>
              <w:t>6</w:t>
            </w:r>
          </w:p>
        </w:tc>
        <w:tc>
          <w:tcPr>
            <w:tcW w:w="438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sz w:val="24"/>
                <w:szCs w:val="24"/>
              </w:rPr>
            </w:pPr>
            <w:r>
              <w:rPr>
                <w:rFonts w:hint="default"/>
                <w:sz w:val="24"/>
                <w:szCs w:val="24"/>
              </w:rPr>
              <w:t>主持承担的课程建设、专业建设、教学改革等项目无故终止者</w:t>
            </w:r>
          </w:p>
        </w:tc>
        <w:tc>
          <w:tcPr>
            <w:tcW w:w="1736" w:type="dxa"/>
            <w:vMerge w:val="restart"/>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sz w:val="24"/>
                <w:szCs w:val="24"/>
              </w:rPr>
            </w:pPr>
            <w:r>
              <w:rPr>
                <w:rFonts w:hint="default"/>
                <w:sz w:val="24"/>
                <w:szCs w:val="24"/>
              </w:rPr>
              <w:t>按照事实认定的项目数</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sz w:val="24"/>
                <w:szCs w:val="24"/>
              </w:rPr>
            </w:pPr>
            <w:r>
              <w:rPr>
                <w:rFonts w:hint="default"/>
                <w:sz w:val="24"/>
                <w:szCs w:val="24"/>
              </w:rPr>
              <w:t>-1~-5/次</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sz w:val="24"/>
                <w:szCs w:val="24"/>
              </w:rPr>
            </w:pPr>
            <w:r>
              <w:rPr>
                <w:rFonts w:hint="eastAsia"/>
                <w:sz w:val="24"/>
                <w:szCs w:val="24"/>
                <w:lang w:val="en-US" w:eastAsia="zh-CN"/>
              </w:rPr>
              <w:t>系（部）、</w:t>
            </w:r>
            <w:r>
              <w:rPr>
                <w:rFonts w:hint="default"/>
                <w:sz w:val="24"/>
                <w:szCs w:val="24"/>
              </w:rPr>
              <w:t>教务处</w:t>
            </w:r>
            <w:r>
              <w:rPr>
                <w:rFonts w:hint="eastAsia"/>
                <w:sz w:val="24"/>
                <w:szCs w:val="24"/>
                <w:lang w:eastAsia="zh-CN"/>
              </w:rPr>
              <w:t>、</w:t>
            </w:r>
            <w:r>
              <w:rPr>
                <w:rFonts w:hint="eastAsia"/>
                <w:sz w:val="24"/>
                <w:szCs w:val="24"/>
                <w:lang w:val="en-US" w:eastAsia="zh-CN"/>
              </w:rPr>
              <w:t>学生处及相关部门认定</w:t>
            </w: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00"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eastAsia="仿宋"/>
                <w:sz w:val="24"/>
                <w:szCs w:val="24"/>
                <w:lang w:eastAsia="zh-CN"/>
              </w:rPr>
            </w:pPr>
            <w:r>
              <w:rPr>
                <w:rFonts w:hint="eastAsia"/>
                <w:sz w:val="24"/>
                <w:szCs w:val="24"/>
                <w:lang w:val="en-US" w:eastAsia="zh-CN"/>
              </w:rPr>
              <w:t>7</w:t>
            </w:r>
          </w:p>
        </w:tc>
        <w:tc>
          <w:tcPr>
            <w:tcW w:w="438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sz w:val="24"/>
                <w:szCs w:val="24"/>
              </w:rPr>
            </w:pPr>
            <w:r>
              <w:rPr>
                <w:rFonts w:hint="default"/>
                <w:sz w:val="24"/>
                <w:szCs w:val="24"/>
              </w:rPr>
              <w:t>指导学生学科竞赛、创新创业训练项目无故终止者</w:t>
            </w:r>
          </w:p>
        </w:tc>
        <w:tc>
          <w:tcPr>
            <w:tcW w:w="173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sz w:val="24"/>
                <w:szCs w:val="24"/>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sz w:val="24"/>
                <w:szCs w:val="24"/>
              </w:rPr>
            </w:pP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tblLayout w:type="fixed"/>
          <w:tblCellMar>
            <w:top w:w="0" w:type="dxa"/>
            <w:left w:w="0" w:type="dxa"/>
            <w:bottom w:w="0" w:type="dxa"/>
            <w:right w:w="0" w:type="dxa"/>
          </w:tblCellMar>
        </w:tblPrEx>
        <w:trPr>
          <w:trHeight w:val="840"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eastAsia="仿宋"/>
                <w:sz w:val="24"/>
                <w:szCs w:val="24"/>
                <w:lang w:eastAsia="zh-CN"/>
              </w:rPr>
            </w:pPr>
            <w:r>
              <w:rPr>
                <w:rFonts w:hint="eastAsia"/>
                <w:sz w:val="24"/>
                <w:szCs w:val="24"/>
                <w:lang w:val="en-US" w:eastAsia="zh-CN"/>
              </w:rPr>
              <w:t>8</w:t>
            </w:r>
          </w:p>
        </w:tc>
        <w:tc>
          <w:tcPr>
            <w:tcW w:w="438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sz w:val="24"/>
                <w:szCs w:val="24"/>
              </w:rPr>
            </w:pPr>
            <w:r>
              <w:rPr>
                <w:rFonts w:hint="default"/>
                <w:sz w:val="24"/>
                <w:szCs w:val="24"/>
              </w:rPr>
              <w:t>给学生承诺的课下辅导、学业规划指导等活动未能尽职尽责，受到学生反映举报者</w:t>
            </w:r>
          </w:p>
        </w:tc>
        <w:tc>
          <w:tcPr>
            <w:tcW w:w="173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sz w:val="24"/>
                <w:szCs w:val="24"/>
              </w:rPr>
            </w:pPr>
          </w:p>
        </w:tc>
        <w:tc>
          <w:tcPr>
            <w:tcW w:w="2176"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sz w:val="24"/>
                <w:szCs w:val="24"/>
              </w:rPr>
            </w:pPr>
            <w:r>
              <w:rPr>
                <w:rFonts w:hint="eastAsia"/>
                <w:sz w:val="24"/>
                <w:szCs w:val="24"/>
                <w:lang w:val="en-US" w:eastAsia="zh-CN"/>
              </w:rPr>
              <w:t>系（部）、</w:t>
            </w:r>
            <w:r>
              <w:rPr>
                <w:rFonts w:hint="default"/>
                <w:sz w:val="24"/>
                <w:szCs w:val="24"/>
              </w:rPr>
              <w:t>教务处、学生处反馈，</w:t>
            </w:r>
            <w:r>
              <w:rPr>
                <w:rFonts w:hint="eastAsia"/>
                <w:sz w:val="24"/>
                <w:szCs w:val="24"/>
                <w:lang w:val="en-US" w:eastAsia="zh-CN"/>
              </w:rPr>
              <w:t>学校</w:t>
            </w:r>
            <w:r>
              <w:rPr>
                <w:rFonts w:hint="default"/>
                <w:sz w:val="24"/>
                <w:szCs w:val="24"/>
              </w:rPr>
              <w:t>教学督导组认定</w:t>
            </w: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672"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eastAsia="仿宋"/>
                <w:sz w:val="24"/>
                <w:szCs w:val="24"/>
                <w:lang w:eastAsia="zh-CN"/>
              </w:rPr>
            </w:pPr>
            <w:r>
              <w:rPr>
                <w:rFonts w:hint="eastAsia"/>
                <w:sz w:val="24"/>
                <w:szCs w:val="24"/>
                <w:lang w:val="en-US" w:eastAsia="zh-CN"/>
              </w:rPr>
              <w:t>9</w:t>
            </w:r>
          </w:p>
        </w:tc>
        <w:tc>
          <w:tcPr>
            <w:tcW w:w="438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sz w:val="24"/>
                <w:szCs w:val="24"/>
              </w:rPr>
            </w:pPr>
            <w:r>
              <w:rPr>
                <w:rFonts w:hint="default"/>
                <w:sz w:val="24"/>
                <w:szCs w:val="24"/>
              </w:rPr>
              <w:t>不能尽责完成的教学相关任务，造成不良影响，被师生或相关部门举证者</w:t>
            </w:r>
          </w:p>
        </w:tc>
        <w:tc>
          <w:tcPr>
            <w:tcW w:w="173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sz w:val="24"/>
                <w:szCs w:val="24"/>
              </w:rPr>
            </w:pPr>
          </w:p>
        </w:tc>
        <w:tc>
          <w:tcPr>
            <w:tcW w:w="2176"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sz w:val="24"/>
                <w:szCs w:val="24"/>
              </w:rPr>
            </w:pPr>
            <w:r>
              <w:rPr>
                <w:rFonts w:hint="eastAsia"/>
                <w:sz w:val="24"/>
                <w:szCs w:val="24"/>
                <w:lang w:val="en-US" w:eastAsia="zh-CN"/>
              </w:rPr>
              <w:t>系（部）、</w:t>
            </w:r>
            <w:r>
              <w:rPr>
                <w:rFonts w:hint="default"/>
                <w:sz w:val="24"/>
                <w:szCs w:val="24"/>
              </w:rPr>
              <w:t>教务处、人事处反馈，</w:t>
            </w:r>
            <w:r>
              <w:rPr>
                <w:rFonts w:hint="eastAsia"/>
                <w:sz w:val="24"/>
                <w:szCs w:val="24"/>
                <w:lang w:val="en-US" w:eastAsia="zh-CN"/>
              </w:rPr>
              <w:t>学校</w:t>
            </w:r>
            <w:r>
              <w:rPr>
                <w:rFonts w:hint="default"/>
                <w:sz w:val="24"/>
                <w:szCs w:val="24"/>
              </w:rPr>
              <w:t>教学督导组认定</w:t>
            </w: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516"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eastAsia="仿宋"/>
                <w:sz w:val="24"/>
                <w:szCs w:val="24"/>
                <w:lang w:val="en-US" w:eastAsia="zh-CN"/>
              </w:rPr>
            </w:pPr>
            <w:r>
              <w:rPr>
                <w:rFonts w:hint="eastAsia"/>
                <w:sz w:val="24"/>
                <w:szCs w:val="24"/>
                <w:lang w:val="en-US" w:eastAsia="zh-CN"/>
              </w:rPr>
              <w:t>10</w:t>
            </w:r>
          </w:p>
        </w:tc>
        <w:tc>
          <w:tcPr>
            <w:tcW w:w="438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sz w:val="24"/>
                <w:szCs w:val="24"/>
              </w:rPr>
            </w:pPr>
            <w:r>
              <w:rPr>
                <w:rFonts w:hint="default"/>
                <w:sz w:val="24"/>
                <w:szCs w:val="24"/>
              </w:rPr>
              <w:t>出现其他不良教学行为记录者</w:t>
            </w:r>
          </w:p>
        </w:tc>
        <w:tc>
          <w:tcPr>
            <w:tcW w:w="173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sz w:val="24"/>
                <w:szCs w:val="24"/>
              </w:rPr>
            </w:pPr>
          </w:p>
        </w:tc>
        <w:tc>
          <w:tcPr>
            <w:tcW w:w="2176"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sz w:val="24"/>
                <w:szCs w:val="24"/>
              </w:rPr>
            </w:pPr>
            <w:r>
              <w:rPr>
                <w:rFonts w:hint="default"/>
                <w:sz w:val="24"/>
                <w:szCs w:val="24"/>
              </w:rPr>
              <w:t>教学督导组认定</w:t>
            </w:r>
          </w:p>
        </w:tc>
      </w:tr>
    </w:tbl>
    <w:p>
      <w:pPr>
        <w:rPr>
          <w:rFonts w:hint="default" w:ascii="方正小标宋简体" w:hAnsi="方正小标宋简体" w:eastAsia="方正小标宋简体" w:cs="方正小标宋简体"/>
          <w:sz w:val="44"/>
          <w:szCs w:val="36"/>
          <w:lang w:val="en-US" w:eastAsia="zh-CN"/>
        </w:rPr>
      </w:pPr>
      <w:r>
        <w:rPr>
          <w:rFonts w:hint="default" w:ascii="方正小标宋简体" w:hAnsi="方正小标宋简体" w:eastAsia="方正小标宋简体" w:cs="方正小标宋简体"/>
          <w:sz w:val="44"/>
          <w:szCs w:val="36"/>
          <w:lang w:val="en-US" w:eastAsia="zh-CN"/>
        </w:rPr>
        <w:br w:type="page"/>
      </w:r>
    </w:p>
    <w:p>
      <w:pPr>
        <w:ind w:left="0" w:leftChars="0" w:firstLine="0" w:firstLineChars="0"/>
        <w:jc w:val="left"/>
        <w:rPr>
          <w:rFonts w:hint="default" w:ascii="仿宋" w:hAnsi="仿宋" w:eastAsia="仿宋" w:cs="仿宋"/>
          <w:b/>
          <w:bCs/>
          <w:sz w:val="32"/>
          <w:szCs w:val="24"/>
          <w:lang w:val="en-US" w:eastAsia="zh-CN"/>
        </w:rPr>
      </w:pPr>
      <w:bookmarkStart w:id="0" w:name="_GoBack"/>
      <w:bookmarkEnd w:id="0"/>
      <w:r>
        <w:rPr>
          <w:rFonts w:hint="default" w:ascii="仿宋" w:hAnsi="仿宋" w:eastAsia="仿宋" w:cs="仿宋"/>
          <w:b/>
          <w:bCs/>
          <w:sz w:val="32"/>
          <w:szCs w:val="24"/>
          <w:lang w:val="en-US" w:eastAsia="zh-CN"/>
        </w:rPr>
        <w:t>附件2</w:t>
      </w:r>
    </w:p>
    <w:p>
      <w:pPr>
        <w:ind w:left="0" w:leftChars="0" w:firstLine="0" w:firstLineChars="0"/>
        <w:jc w:val="center"/>
        <w:rPr>
          <w:rFonts w:hint="default"/>
          <w:b/>
          <w:bCs/>
        </w:rPr>
      </w:pPr>
      <w:r>
        <w:rPr>
          <w:rFonts w:hint="default"/>
          <w:b/>
          <w:bCs/>
        </w:rPr>
        <w:t>干部及督导</w:t>
      </w:r>
      <w:r>
        <w:rPr>
          <w:rFonts w:hint="eastAsia"/>
          <w:b/>
          <w:bCs/>
          <w:lang w:eastAsia="zh-CN"/>
        </w:rPr>
        <w:t>听课</w:t>
      </w:r>
      <w:r>
        <w:rPr>
          <w:rFonts w:hint="default"/>
          <w:b/>
          <w:bCs/>
        </w:rPr>
        <w:t>记录评议表</w:t>
      </w:r>
    </w:p>
    <w:tbl>
      <w:tblPr>
        <w:tblStyle w:val="11"/>
        <w:tblW w:w="10149" w:type="dxa"/>
        <w:jc w:val="center"/>
        <w:tblInd w:w="0" w:type="dxa"/>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628"/>
        <w:gridCol w:w="1819"/>
        <w:gridCol w:w="785"/>
        <w:gridCol w:w="1080"/>
        <w:gridCol w:w="1209"/>
        <w:gridCol w:w="648"/>
        <w:gridCol w:w="561"/>
        <w:gridCol w:w="610"/>
        <w:gridCol w:w="599"/>
        <w:gridCol w:w="1210"/>
      </w:tblGrid>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sz w:val="24"/>
                <w:szCs w:val="24"/>
              </w:rPr>
            </w:pPr>
            <w:r>
              <w:rPr>
                <w:rFonts w:hint="default"/>
                <w:sz w:val="24"/>
                <w:szCs w:val="24"/>
              </w:rPr>
              <w:t>教师姓名</w:t>
            </w:r>
          </w:p>
        </w:tc>
        <w:tc>
          <w:tcPr>
            <w:tcW w:w="1819"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sz w:val="24"/>
                <w:szCs w:val="24"/>
              </w:rPr>
            </w:pP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eastAsia="仿宋"/>
                <w:sz w:val="24"/>
                <w:szCs w:val="24"/>
                <w:lang w:val="en-US" w:eastAsia="zh-CN"/>
              </w:rPr>
            </w:pPr>
            <w:r>
              <w:rPr>
                <w:rFonts w:hint="eastAsia"/>
                <w:sz w:val="24"/>
                <w:szCs w:val="24"/>
                <w:lang w:val="en-US" w:eastAsia="zh-CN"/>
              </w:rPr>
              <w:t>系（部）</w:t>
            </w:r>
          </w:p>
        </w:tc>
        <w:tc>
          <w:tcPr>
            <w:tcW w:w="1857" w:type="dxa"/>
            <w:gridSpan w:val="2"/>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sz w:val="24"/>
                <w:szCs w:val="24"/>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sz w:val="24"/>
                <w:szCs w:val="24"/>
              </w:rPr>
            </w:pPr>
            <w:r>
              <w:rPr>
                <w:rFonts w:hint="default"/>
                <w:sz w:val="24"/>
                <w:szCs w:val="24"/>
              </w:rPr>
              <w:t>课程</w:t>
            </w:r>
          </w:p>
        </w:tc>
        <w:tc>
          <w:tcPr>
            <w:tcW w:w="1809" w:type="dxa"/>
            <w:gridSpan w:val="2"/>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sz w:val="24"/>
                <w:szCs w:val="24"/>
              </w:rPr>
            </w:pP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44"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eastAsia="仿宋"/>
                <w:sz w:val="24"/>
                <w:szCs w:val="24"/>
                <w:lang w:eastAsia="zh-CN"/>
              </w:rPr>
            </w:pPr>
            <w:r>
              <w:rPr>
                <w:rFonts w:hint="default"/>
                <w:sz w:val="24"/>
                <w:szCs w:val="24"/>
              </w:rPr>
              <w:t>学生</w:t>
            </w:r>
            <w:r>
              <w:rPr>
                <w:rFonts w:hint="eastAsia"/>
                <w:sz w:val="24"/>
                <w:szCs w:val="24"/>
                <w:lang w:val="en-US" w:eastAsia="zh-CN"/>
              </w:rPr>
              <w:t>系部</w:t>
            </w:r>
          </w:p>
        </w:tc>
        <w:tc>
          <w:tcPr>
            <w:tcW w:w="1819"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sz w:val="24"/>
                <w:szCs w:val="24"/>
              </w:rPr>
            </w:pP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sz w:val="24"/>
                <w:szCs w:val="24"/>
              </w:rPr>
            </w:pPr>
            <w:r>
              <w:rPr>
                <w:rFonts w:hint="default"/>
                <w:sz w:val="24"/>
                <w:szCs w:val="24"/>
              </w:rPr>
              <w:t>学生班级</w:t>
            </w:r>
          </w:p>
        </w:tc>
        <w:tc>
          <w:tcPr>
            <w:tcW w:w="1857" w:type="dxa"/>
            <w:gridSpan w:val="2"/>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sz w:val="24"/>
                <w:szCs w:val="24"/>
              </w:rPr>
            </w:pP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eastAsia="仿宋"/>
                <w:sz w:val="24"/>
                <w:szCs w:val="24"/>
                <w:lang w:val="en-US" w:eastAsia="zh-CN"/>
              </w:rPr>
            </w:pPr>
            <w:r>
              <w:rPr>
                <w:rFonts w:hint="eastAsia"/>
                <w:sz w:val="24"/>
                <w:szCs w:val="24"/>
                <w:lang w:val="en-US" w:eastAsia="zh-CN"/>
              </w:rPr>
              <w:t>学生专业</w:t>
            </w:r>
          </w:p>
        </w:tc>
        <w:tc>
          <w:tcPr>
            <w:tcW w:w="1809" w:type="dxa"/>
            <w:gridSpan w:val="2"/>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sz w:val="24"/>
                <w:szCs w:val="24"/>
              </w:rPr>
            </w:pP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52"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eastAsia="仿宋"/>
                <w:sz w:val="24"/>
                <w:szCs w:val="24"/>
                <w:lang w:val="en-US" w:eastAsia="zh-CN"/>
              </w:rPr>
            </w:pPr>
            <w:r>
              <w:rPr>
                <w:rFonts w:hint="eastAsia"/>
                <w:sz w:val="24"/>
                <w:szCs w:val="24"/>
                <w:lang w:val="en-US" w:eastAsia="zh-CN"/>
              </w:rPr>
              <w:t>教室</w:t>
            </w:r>
          </w:p>
        </w:tc>
        <w:tc>
          <w:tcPr>
            <w:tcW w:w="1819"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sz w:val="24"/>
                <w:szCs w:val="24"/>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sz w:val="24"/>
                <w:szCs w:val="24"/>
              </w:rPr>
            </w:pPr>
            <w:r>
              <w:rPr>
                <w:rFonts w:hint="default"/>
                <w:sz w:val="24"/>
                <w:szCs w:val="24"/>
              </w:rPr>
              <w:t>时间</w:t>
            </w:r>
          </w:p>
        </w:tc>
        <w:tc>
          <w:tcPr>
            <w:tcW w:w="5917" w:type="dxa"/>
            <w:gridSpan w:val="7"/>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sz w:val="24"/>
                <w:szCs w:val="24"/>
              </w:rPr>
            </w:pPr>
            <w:r>
              <w:rPr>
                <w:rFonts w:hint="default"/>
                <w:sz w:val="24"/>
                <w:szCs w:val="24"/>
              </w:rPr>
              <w:t xml:space="preserve">20 </w:t>
            </w:r>
            <w:r>
              <w:rPr>
                <w:rFonts w:hint="eastAsia"/>
                <w:sz w:val="24"/>
                <w:szCs w:val="24"/>
                <w:lang w:eastAsia="zh-CN"/>
              </w:rPr>
              <w:t xml:space="preserve">  </w:t>
            </w:r>
            <w:r>
              <w:rPr>
                <w:rFonts w:hint="default"/>
                <w:sz w:val="24"/>
                <w:szCs w:val="24"/>
              </w:rPr>
              <w:t>年</w:t>
            </w:r>
            <w:r>
              <w:rPr>
                <w:rFonts w:hint="eastAsia"/>
                <w:sz w:val="24"/>
                <w:szCs w:val="24"/>
                <w:lang w:eastAsia="zh-CN"/>
              </w:rPr>
              <w:t xml:space="preserve">  </w:t>
            </w:r>
            <w:r>
              <w:rPr>
                <w:rFonts w:hint="default"/>
                <w:sz w:val="24"/>
                <w:szCs w:val="24"/>
              </w:rPr>
              <w:t>月</w:t>
            </w:r>
            <w:r>
              <w:rPr>
                <w:rFonts w:hint="eastAsia"/>
                <w:sz w:val="24"/>
                <w:szCs w:val="24"/>
                <w:lang w:eastAsia="zh-CN"/>
              </w:rPr>
              <w:t xml:space="preserve">  </w:t>
            </w:r>
            <w:r>
              <w:rPr>
                <w:rFonts w:hint="default"/>
                <w:sz w:val="24"/>
                <w:szCs w:val="24"/>
              </w:rPr>
              <w:t>日</w:t>
            </w:r>
            <w:r>
              <w:rPr>
                <w:rFonts w:hint="eastAsia"/>
                <w:sz w:val="24"/>
                <w:szCs w:val="24"/>
                <w:lang w:eastAsia="zh-CN"/>
              </w:rPr>
              <w:t xml:space="preserve">  </w:t>
            </w:r>
            <w:r>
              <w:rPr>
                <w:rFonts w:hint="eastAsia"/>
                <w:sz w:val="24"/>
                <w:szCs w:val="24"/>
                <w:lang w:val="en-US" w:eastAsia="zh-CN"/>
              </w:rPr>
              <w:t xml:space="preserve"> </w:t>
            </w:r>
            <w:r>
              <w:rPr>
                <w:rFonts w:hint="default"/>
                <w:sz w:val="24"/>
                <w:szCs w:val="24"/>
              </w:rPr>
              <w:t>第</w:t>
            </w:r>
            <w:r>
              <w:rPr>
                <w:rFonts w:hint="eastAsia"/>
                <w:sz w:val="24"/>
                <w:szCs w:val="24"/>
                <w:lang w:eastAsia="zh-CN"/>
              </w:rPr>
              <w:t xml:space="preserve">  </w:t>
            </w:r>
            <w:r>
              <w:rPr>
                <w:rFonts w:hint="default"/>
                <w:sz w:val="24"/>
                <w:szCs w:val="24"/>
              </w:rPr>
              <w:t>周</w:t>
            </w:r>
            <w:r>
              <w:rPr>
                <w:rFonts w:hint="eastAsia"/>
                <w:sz w:val="24"/>
                <w:szCs w:val="24"/>
                <w:lang w:eastAsia="zh-CN"/>
              </w:rPr>
              <w:t xml:space="preserve"> </w:t>
            </w:r>
            <w:r>
              <w:rPr>
                <w:rFonts w:hint="eastAsia"/>
                <w:sz w:val="24"/>
                <w:szCs w:val="24"/>
                <w:lang w:val="en-US" w:eastAsia="zh-CN"/>
              </w:rPr>
              <w:t xml:space="preserve"> </w:t>
            </w:r>
            <w:r>
              <w:rPr>
                <w:rFonts w:hint="eastAsia"/>
                <w:sz w:val="24"/>
                <w:szCs w:val="24"/>
                <w:lang w:eastAsia="zh-CN"/>
              </w:rPr>
              <w:t xml:space="preserve"> </w:t>
            </w:r>
            <w:r>
              <w:rPr>
                <w:rFonts w:hint="default"/>
                <w:sz w:val="24"/>
                <w:szCs w:val="24"/>
              </w:rPr>
              <w:t>星期</w:t>
            </w:r>
            <w:r>
              <w:rPr>
                <w:rFonts w:hint="eastAsia"/>
                <w:sz w:val="24"/>
                <w:szCs w:val="24"/>
                <w:lang w:eastAsia="zh-CN"/>
              </w:rPr>
              <w:t xml:space="preserve"> </w:t>
            </w:r>
            <w:r>
              <w:rPr>
                <w:rFonts w:hint="eastAsia"/>
                <w:sz w:val="24"/>
                <w:szCs w:val="24"/>
                <w:lang w:val="en-US" w:eastAsia="zh-CN"/>
              </w:rPr>
              <w:t xml:space="preserve">  </w:t>
            </w:r>
            <w:r>
              <w:rPr>
                <w:rFonts w:hint="eastAsia"/>
                <w:sz w:val="24"/>
                <w:szCs w:val="24"/>
                <w:lang w:eastAsia="zh-CN"/>
              </w:rPr>
              <w:t xml:space="preserve"> </w:t>
            </w:r>
            <w:r>
              <w:rPr>
                <w:rFonts w:hint="default"/>
                <w:sz w:val="24"/>
                <w:szCs w:val="24"/>
              </w:rPr>
              <w:t>第</w:t>
            </w:r>
            <w:r>
              <w:rPr>
                <w:rFonts w:hint="eastAsia"/>
                <w:sz w:val="24"/>
                <w:szCs w:val="24"/>
                <w:lang w:eastAsia="zh-CN"/>
              </w:rPr>
              <w:t xml:space="preserve">  </w:t>
            </w:r>
            <w:r>
              <w:rPr>
                <w:rFonts w:hint="default"/>
                <w:sz w:val="24"/>
                <w:szCs w:val="24"/>
              </w:rPr>
              <w:t>节</w:t>
            </w: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92"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sz w:val="24"/>
                <w:szCs w:val="24"/>
              </w:rPr>
            </w:pPr>
            <w:r>
              <w:rPr>
                <w:rFonts w:hint="default"/>
                <w:sz w:val="24"/>
                <w:szCs w:val="24"/>
              </w:rPr>
              <w:t>听课人姓名</w:t>
            </w:r>
          </w:p>
        </w:tc>
        <w:tc>
          <w:tcPr>
            <w:tcW w:w="1819"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sz w:val="24"/>
                <w:szCs w:val="24"/>
              </w:rPr>
            </w:pPr>
          </w:p>
        </w:tc>
        <w:tc>
          <w:tcPr>
            <w:tcW w:w="3722" w:type="dxa"/>
            <w:gridSpan w:val="4"/>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sz w:val="24"/>
                <w:szCs w:val="24"/>
              </w:rPr>
            </w:pPr>
            <w:r>
              <w:rPr>
                <w:rFonts w:hint="default"/>
                <w:sz w:val="24"/>
                <w:szCs w:val="24"/>
              </w:rPr>
              <w:t>□校、处级领导</w:t>
            </w:r>
            <w:r>
              <w:rPr>
                <w:rFonts w:hint="eastAsia"/>
                <w:sz w:val="24"/>
                <w:szCs w:val="24"/>
                <w:lang w:eastAsia="zh-CN"/>
              </w:rPr>
              <w:t xml:space="preserve">  </w:t>
            </w:r>
            <w:r>
              <w:rPr>
                <w:rFonts w:hint="default"/>
                <w:sz w:val="24"/>
                <w:szCs w:val="24"/>
              </w:rPr>
              <w:t>□督导专家</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sz w:val="24"/>
                <w:szCs w:val="24"/>
              </w:rPr>
            </w:pPr>
            <w:r>
              <w:rPr>
                <w:rFonts w:hint="default"/>
                <w:sz w:val="24"/>
                <w:szCs w:val="24"/>
              </w:rPr>
              <w:t>□</w:t>
            </w:r>
            <w:r>
              <w:rPr>
                <w:rFonts w:hint="eastAsia"/>
                <w:sz w:val="24"/>
                <w:szCs w:val="24"/>
                <w:lang w:eastAsia="zh-CN"/>
              </w:rPr>
              <w:t>系（部）</w:t>
            </w:r>
            <w:r>
              <w:rPr>
                <w:rFonts w:hint="default"/>
                <w:sz w:val="24"/>
                <w:szCs w:val="24"/>
              </w:rPr>
              <w:t>领导</w:t>
            </w: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sz w:val="24"/>
                <w:szCs w:val="24"/>
              </w:rPr>
            </w:pPr>
            <w:r>
              <w:rPr>
                <w:rFonts w:hint="default"/>
                <w:sz w:val="24"/>
                <w:szCs w:val="24"/>
              </w:rPr>
              <w:t>联系电话</w:t>
            </w:r>
          </w:p>
        </w:tc>
        <w:tc>
          <w:tcPr>
            <w:tcW w:w="1809" w:type="dxa"/>
            <w:gridSpan w:val="2"/>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sz w:val="24"/>
                <w:szCs w:val="24"/>
              </w:rPr>
            </w:pP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jc w:val="center"/>
        </w:trPr>
        <w:tc>
          <w:tcPr>
            <w:tcW w:w="1628" w:type="dxa"/>
            <w:vMerge w:val="restart"/>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sz w:val="24"/>
                <w:szCs w:val="24"/>
              </w:rPr>
            </w:pPr>
            <w:r>
              <w:rPr>
                <w:rFonts w:hint="default"/>
                <w:sz w:val="24"/>
                <w:szCs w:val="24"/>
              </w:rPr>
              <w:t>课堂教学</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sz w:val="24"/>
                <w:szCs w:val="24"/>
              </w:rPr>
            </w:pPr>
            <w:r>
              <w:rPr>
                <w:rFonts w:hint="default"/>
                <w:sz w:val="24"/>
                <w:szCs w:val="24"/>
              </w:rPr>
              <w:t>状况</w:t>
            </w:r>
          </w:p>
        </w:tc>
        <w:tc>
          <w:tcPr>
            <w:tcW w:w="3684" w:type="dxa"/>
            <w:gridSpan w:val="3"/>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sz w:val="24"/>
                <w:szCs w:val="24"/>
              </w:rPr>
            </w:pPr>
            <w:r>
              <w:rPr>
                <w:rFonts w:hint="default"/>
                <w:sz w:val="24"/>
                <w:szCs w:val="24"/>
              </w:rPr>
              <w:t>主要观测点</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sz w:val="24"/>
                <w:szCs w:val="24"/>
              </w:rPr>
            </w:pPr>
            <w:r>
              <w:rPr>
                <w:rFonts w:hint="default"/>
                <w:sz w:val="24"/>
                <w:szCs w:val="24"/>
              </w:rPr>
              <w:t>优</w:t>
            </w: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sz w:val="24"/>
                <w:szCs w:val="24"/>
              </w:rPr>
            </w:pPr>
            <w:r>
              <w:rPr>
                <w:rFonts w:hint="default"/>
                <w:sz w:val="24"/>
                <w:szCs w:val="24"/>
              </w:rPr>
              <w:t>良</w:t>
            </w: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sz w:val="24"/>
                <w:szCs w:val="24"/>
              </w:rPr>
            </w:pPr>
            <w:r>
              <w:rPr>
                <w:rFonts w:hint="default"/>
                <w:sz w:val="24"/>
                <w:szCs w:val="24"/>
              </w:rPr>
              <w:t>中</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sz w:val="24"/>
                <w:szCs w:val="24"/>
              </w:rPr>
            </w:pPr>
            <w:r>
              <w:rPr>
                <w:rFonts w:hint="default"/>
                <w:sz w:val="24"/>
                <w:szCs w:val="24"/>
              </w:rPr>
              <w:t>差</w:t>
            </w: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jc w:val="center"/>
        </w:trPr>
        <w:tc>
          <w:tcPr>
            <w:tcW w:w="1628" w:type="dxa"/>
            <w:vMerge w:val="continue"/>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sz w:val="24"/>
                <w:szCs w:val="24"/>
              </w:rPr>
            </w:pPr>
          </w:p>
        </w:tc>
        <w:tc>
          <w:tcPr>
            <w:tcW w:w="3684" w:type="dxa"/>
            <w:gridSpan w:val="3"/>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sz w:val="24"/>
                <w:szCs w:val="24"/>
              </w:rPr>
            </w:pPr>
            <w:r>
              <w:rPr>
                <w:rFonts w:hint="default"/>
                <w:sz w:val="24"/>
                <w:szCs w:val="24"/>
              </w:rPr>
              <w:t>教师精神状态</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sz w:val="24"/>
                <w:szCs w:val="24"/>
              </w:rPr>
            </w:pP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sz w:val="24"/>
                <w:szCs w:val="24"/>
              </w:rPr>
            </w:pP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sz w:val="24"/>
                <w:szCs w:val="24"/>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sz w:val="24"/>
                <w:szCs w:val="24"/>
              </w:rPr>
            </w:pP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tblLayout w:type="fixed"/>
          <w:tblCellMar>
            <w:top w:w="0" w:type="dxa"/>
            <w:left w:w="0" w:type="dxa"/>
            <w:bottom w:w="0" w:type="dxa"/>
            <w:right w:w="0" w:type="dxa"/>
          </w:tblCellMar>
        </w:tblPrEx>
        <w:trPr>
          <w:trHeight w:val="336" w:hRule="atLeast"/>
          <w:jc w:val="center"/>
        </w:trPr>
        <w:tc>
          <w:tcPr>
            <w:tcW w:w="1628" w:type="dxa"/>
            <w:vMerge w:val="continue"/>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sz w:val="24"/>
                <w:szCs w:val="24"/>
              </w:rPr>
            </w:pPr>
          </w:p>
        </w:tc>
        <w:tc>
          <w:tcPr>
            <w:tcW w:w="3684" w:type="dxa"/>
            <w:gridSpan w:val="3"/>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sz w:val="24"/>
                <w:szCs w:val="24"/>
              </w:rPr>
            </w:pPr>
            <w:r>
              <w:rPr>
                <w:rFonts w:hint="eastAsia"/>
                <w:sz w:val="24"/>
                <w:szCs w:val="24"/>
                <w:lang w:val="en-US" w:eastAsia="zh-CN"/>
              </w:rPr>
              <w:t>教师准备充分</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sz w:val="24"/>
                <w:szCs w:val="24"/>
              </w:rPr>
            </w:pP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sz w:val="24"/>
                <w:szCs w:val="24"/>
              </w:rPr>
            </w:pP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sz w:val="24"/>
                <w:szCs w:val="24"/>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sz w:val="24"/>
                <w:szCs w:val="24"/>
              </w:rPr>
            </w:pP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1628" w:type="dxa"/>
            <w:vMerge w:val="continue"/>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sz w:val="24"/>
                <w:szCs w:val="24"/>
              </w:rPr>
            </w:pPr>
          </w:p>
        </w:tc>
        <w:tc>
          <w:tcPr>
            <w:tcW w:w="3684" w:type="dxa"/>
            <w:gridSpan w:val="3"/>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sz w:val="24"/>
                <w:szCs w:val="24"/>
              </w:rPr>
            </w:pPr>
            <w:r>
              <w:rPr>
                <w:rFonts w:hint="default"/>
                <w:sz w:val="24"/>
                <w:szCs w:val="24"/>
              </w:rPr>
              <w:t>学生到课率</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sz w:val="24"/>
                <w:szCs w:val="24"/>
              </w:rPr>
            </w:pP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sz w:val="24"/>
                <w:szCs w:val="24"/>
              </w:rPr>
            </w:pP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sz w:val="24"/>
                <w:szCs w:val="24"/>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sz w:val="24"/>
                <w:szCs w:val="24"/>
              </w:rPr>
            </w:pP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1628" w:type="dxa"/>
            <w:vMerge w:val="continue"/>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sz w:val="24"/>
                <w:szCs w:val="24"/>
              </w:rPr>
            </w:pPr>
          </w:p>
        </w:tc>
        <w:tc>
          <w:tcPr>
            <w:tcW w:w="3684" w:type="dxa"/>
            <w:gridSpan w:val="3"/>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sz w:val="24"/>
                <w:szCs w:val="24"/>
              </w:rPr>
            </w:pPr>
            <w:r>
              <w:rPr>
                <w:rFonts w:hint="default"/>
                <w:sz w:val="24"/>
                <w:szCs w:val="24"/>
              </w:rPr>
              <w:t>无不当言论及意识形态问题的反映</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sz w:val="24"/>
                <w:szCs w:val="24"/>
              </w:rPr>
            </w:pP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sz w:val="24"/>
                <w:szCs w:val="24"/>
              </w:rPr>
            </w:pP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sz w:val="24"/>
                <w:szCs w:val="24"/>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sz w:val="24"/>
                <w:szCs w:val="24"/>
              </w:rPr>
            </w:pP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8" w:hRule="atLeast"/>
          <w:jc w:val="center"/>
        </w:trPr>
        <w:tc>
          <w:tcPr>
            <w:tcW w:w="1628" w:type="dxa"/>
            <w:vMerge w:val="continue"/>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sz w:val="24"/>
                <w:szCs w:val="24"/>
              </w:rPr>
            </w:pPr>
          </w:p>
        </w:tc>
        <w:tc>
          <w:tcPr>
            <w:tcW w:w="3684" w:type="dxa"/>
            <w:gridSpan w:val="3"/>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sz w:val="24"/>
                <w:szCs w:val="24"/>
              </w:rPr>
            </w:pPr>
            <w:r>
              <w:rPr>
                <w:rFonts w:hint="default"/>
                <w:sz w:val="24"/>
                <w:szCs w:val="24"/>
              </w:rPr>
              <w:t>师生互动及学生注意力</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sz w:val="24"/>
                <w:szCs w:val="24"/>
              </w:rPr>
            </w:pP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sz w:val="24"/>
                <w:szCs w:val="24"/>
              </w:rPr>
            </w:pP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sz w:val="24"/>
                <w:szCs w:val="24"/>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sz w:val="24"/>
                <w:szCs w:val="24"/>
              </w:rPr>
            </w:pP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tblLayout w:type="fixed"/>
          <w:tblCellMar>
            <w:top w:w="0" w:type="dxa"/>
            <w:left w:w="0" w:type="dxa"/>
            <w:bottom w:w="0" w:type="dxa"/>
            <w:right w:w="0" w:type="dxa"/>
          </w:tblCellMar>
        </w:tblPrEx>
        <w:trPr>
          <w:trHeight w:val="610" w:hRule="atLeast"/>
          <w:jc w:val="center"/>
        </w:trPr>
        <w:tc>
          <w:tcPr>
            <w:tcW w:w="1628" w:type="dxa"/>
            <w:vMerge w:val="continue"/>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sz w:val="24"/>
                <w:szCs w:val="24"/>
              </w:rPr>
            </w:pPr>
          </w:p>
        </w:tc>
        <w:tc>
          <w:tcPr>
            <w:tcW w:w="3684" w:type="dxa"/>
            <w:gridSpan w:val="3"/>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sz w:val="24"/>
                <w:szCs w:val="24"/>
              </w:rPr>
            </w:pPr>
            <w:r>
              <w:rPr>
                <w:rFonts w:hint="eastAsia"/>
                <w:sz w:val="24"/>
                <w:szCs w:val="24"/>
                <w:lang w:val="en-US" w:eastAsia="zh-CN"/>
              </w:rPr>
              <w:t>课堂氛围和学生状态</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sz w:val="24"/>
                <w:szCs w:val="24"/>
              </w:rPr>
            </w:pP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sz w:val="24"/>
                <w:szCs w:val="24"/>
              </w:rPr>
            </w:pP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sz w:val="24"/>
                <w:szCs w:val="24"/>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sz w:val="24"/>
                <w:szCs w:val="24"/>
              </w:rPr>
            </w:pP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sz w:val="24"/>
                <w:szCs w:val="24"/>
              </w:rPr>
            </w:pPr>
            <w:r>
              <w:rPr>
                <w:rFonts w:hint="default"/>
                <w:sz w:val="24"/>
                <w:szCs w:val="24"/>
              </w:rPr>
              <w:t>课下随机访谈</w:t>
            </w:r>
          </w:p>
        </w:tc>
        <w:tc>
          <w:tcPr>
            <w:tcW w:w="3684" w:type="dxa"/>
            <w:gridSpan w:val="3"/>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sz w:val="24"/>
                <w:szCs w:val="24"/>
              </w:rPr>
            </w:pPr>
            <w:r>
              <w:rPr>
                <w:rFonts w:hint="default"/>
                <w:sz w:val="24"/>
                <w:szCs w:val="24"/>
              </w:rPr>
              <w:t>学生对教师、课程的满意度</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sz w:val="24"/>
                <w:szCs w:val="24"/>
              </w:rPr>
            </w:pP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sz w:val="24"/>
                <w:szCs w:val="24"/>
              </w:rPr>
            </w:pP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sz w:val="24"/>
                <w:szCs w:val="24"/>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sz w:val="24"/>
                <w:szCs w:val="24"/>
              </w:rPr>
            </w:pP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sz w:val="24"/>
                <w:szCs w:val="24"/>
              </w:rPr>
            </w:pPr>
            <w:r>
              <w:rPr>
                <w:rFonts w:hint="default"/>
                <w:sz w:val="24"/>
                <w:szCs w:val="24"/>
              </w:rPr>
              <w:t>总体评价</w:t>
            </w:r>
          </w:p>
        </w:tc>
        <w:tc>
          <w:tcPr>
            <w:tcW w:w="3684" w:type="dxa"/>
            <w:gridSpan w:val="3"/>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sz w:val="24"/>
                <w:szCs w:val="24"/>
              </w:rPr>
            </w:pPr>
            <w:r>
              <w:rPr>
                <w:rFonts w:hint="default"/>
                <w:sz w:val="24"/>
                <w:szCs w:val="24"/>
              </w:rPr>
              <w:t>效果好并建议推广</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top"/>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sz w:val="24"/>
                <w:szCs w:val="24"/>
              </w:rPr>
            </w:pP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top"/>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sz w:val="24"/>
                <w:szCs w:val="24"/>
              </w:rPr>
            </w:pP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top"/>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sz w:val="24"/>
                <w:szCs w:val="24"/>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top"/>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sz w:val="24"/>
                <w:szCs w:val="24"/>
              </w:rPr>
            </w:pP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18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sz w:val="24"/>
                <w:szCs w:val="24"/>
              </w:rPr>
            </w:pPr>
            <w:r>
              <w:rPr>
                <w:rFonts w:hint="default"/>
                <w:sz w:val="24"/>
                <w:szCs w:val="24"/>
              </w:rPr>
              <w:t>授课内容</w:t>
            </w:r>
          </w:p>
        </w:tc>
        <w:tc>
          <w:tcPr>
            <w:tcW w:w="8521" w:type="dxa"/>
            <w:gridSpan w:val="9"/>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sz w:val="24"/>
                <w:szCs w:val="24"/>
              </w:rPr>
            </w:pP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92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sz w:val="24"/>
                <w:szCs w:val="24"/>
              </w:rPr>
            </w:pPr>
            <w:r>
              <w:rPr>
                <w:rFonts w:hint="default"/>
                <w:sz w:val="24"/>
                <w:szCs w:val="24"/>
              </w:rPr>
              <w:t>发现的问题或建议</w:t>
            </w:r>
          </w:p>
        </w:tc>
        <w:tc>
          <w:tcPr>
            <w:tcW w:w="8521" w:type="dxa"/>
            <w:gridSpan w:val="9"/>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right"/>
              <w:textAlignment w:val="auto"/>
              <w:rPr>
                <w:rFonts w:hint="default"/>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right"/>
              <w:textAlignment w:val="auto"/>
              <w:rPr>
                <w:rFonts w:hint="default"/>
                <w:sz w:val="24"/>
                <w:szCs w:val="24"/>
              </w:rPr>
            </w:pPr>
          </w:p>
          <w:p>
            <w:pPr>
              <w:keepNext w:val="0"/>
              <w:keepLines w:val="0"/>
              <w:pageBreakBefore w:val="0"/>
              <w:widowControl w:val="0"/>
              <w:kinsoku/>
              <w:wordWrap w:val="0"/>
              <w:overflowPunct/>
              <w:topLinePunct w:val="0"/>
              <w:autoSpaceDE/>
              <w:autoSpaceDN/>
              <w:bidi w:val="0"/>
              <w:adjustRightInd/>
              <w:snapToGrid/>
              <w:spacing w:line="440" w:lineRule="exact"/>
              <w:ind w:firstLine="0" w:firstLineChars="0"/>
              <w:jc w:val="right"/>
              <w:textAlignment w:val="auto"/>
              <w:rPr>
                <w:rFonts w:hint="default" w:eastAsia="仿宋"/>
                <w:sz w:val="24"/>
                <w:szCs w:val="24"/>
                <w:lang w:val="en-US" w:eastAsia="zh-CN"/>
              </w:rPr>
            </w:pPr>
            <w:r>
              <w:rPr>
                <w:rFonts w:hint="default"/>
                <w:sz w:val="24"/>
                <w:szCs w:val="24"/>
              </w:rPr>
              <w:t>听课人单位：</w:t>
            </w:r>
            <w:r>
              <w:rPr>
                <w:rFonts w:hint="eastAsia"/>
                <w:sz w:val="24"/>
                <w:szCs w:val="24"/>
                <w:lang w:eastAsia="zh-CN"/>
              </w:rPr>
              <w:t xml:space="preserve">  </w:t>
            </w:r>
            <w:r>
              <w:rPr>
                <w:rFonts w:hint="eastAsia"/>
                <w:sz w:val="24"/>
                <w:szCs w:val="24"/>
                <w:lang w:val="en-US" w:eastAsia="zh-CN"/>
              </w:rPr>
              <w:t xml:space="preserve">              </w:t>
            </w:r>
            <w:r>
              <w:rPr>
                <w:rFonts w:hint="default"/>
                <w:sz w:val="24"/>
                <w:szCs w:val="24"/>
              </w:rPr>
              <w:t>听课人（签名）：</w:t>
            </w:r>
            <w:r>
              <w:rPr>
                <w:rFonts w:hint="eastAsia"/>
                <w:sz w:val="24"/>
                <w:szCs w:val="24"/>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440" w:lineRule="exact"/>
              <w:ind w:firstLine="0" w:firstLineChars="0"/>
              <w:jc w:val="right"/>
              <w:textAlignment w:val="auto"/>
              <w:rPr>
                <w:rFonts w:hint="default" w:eastAsia="仿宋"/>
                <w:sz w:val="24"/>
                <w:szCs w:val="24"/>
                <w:lang w:val="en-US" w:eastAsia="zh-CN"/>
              </w:rPr>
            </w:pPr>
            <w:r>
              <w:rPr>
                <w:rFonts w:hint="default"/>
                <w:sz w:val="24"/>
                <w:szCs w:val="24"/>
              </w:rPr>
              <w:t xml:space="preserve">20 </w:t>
            </w:r>
            <w:r>
              <w:rPr>
                <w:rFonts w:hint="eastAsia"/>
                <w:sz w:val="24"/>
                <w:szCs w:val="24"/>
                <w:lang w:eastAsia="zh-CN"/>
              </w:rPr>
              <w:t xml:space="preserve">  </w:t>
            </w:r>
            <w:r>
              <w:rPr>
                <w:rFonts w:hint="default"/>
                <w:sz w:val="24"/>
                <w:szCs w:val="24"/>
              </w:rPr>
              <w:t xml:space="preserve"> </w:t>
            </w:r>
            <w:r>
              <w:rPr>
                <w:rFonts w:hint="eastAsia"/>
                <w:sz w:val="24"/>
                <w:szCs w:val="24"/>
                <w:lang w:eastAsia="zh-CN"/>
              </w:rPr>
              <w:t xml:space="preserve">  </w:t>
            </w:r>
            <w:r>
              <w:rPr>
                <w:rFonts w:hint="default"/>
                <w:sz w:val="24"/>
                <w:szCs w:val="24"/>
              </w:rPr>
              <w:t>年</w:t>
            </w:r>
            <w:r>
              <w:rPr>
                <w:rFonts w:hint="eastAsia"/>
                <w:sz w:val="24"/>
                <w:szCs w:val="24"/>
                <w:lang w:eastAsia="zh-CN"/>
              </w:rPr>
              <w:t xml:space="preserve">  </w:t>
            </w:r>
            <w:r>
              <w:rPr>
                <w:rFonts w:hint="default"/>
                <w:sz w:val="24"/>
                <w:szCs w:val="24"/>
              </w:rPr>
              <w:t>月</w:t>
            </w:r>
            <w:r>
              <w:rPr>
                <w:rFonts w:hint="eastAsia"/>
                <w:sz w:val="24"/>
                <w:szCs w:val="24"/>
                <w:lang w:eastAsia="zh-CN"/>
              </w:rPr>
              <w:t xml:space="preserve">  </w:t>
            </w:r>
            <w:r>
              <w:rPr>
                <w:rFonts w:hint="default"/>
                <w:sz w:val="24"/>
                <w:szCs w:val="24"/>
              </w:rPr>
              <w:t>日</w:t>
            </w:r>
            <w:r>
              <w:rPr>
                <w:rFonts w:hint="eastAsia"/>
                <w:sz w:val="24"/>
                <w:szCs w:val="24"/>
                <w:lang w:val="en-US" w:eastAsia="zh-CN"/>
              </w:rPr>
              <w:t xml:space="preserve">                  </w:t>
            </w:r>
          </w:p>
        </w:tc>
      </w:tr>
    </w:tbl>
    <w:p>
      <w:pPr>
        <w:rPr>
          <w:rFonts w:hint="default" w:ascii="方正小标宋简体" w:hAnsi="方正小标宋简体" w:eastAsia="方正小标宋简体" w:cs="方正小标宋简体"/>
          <w:sz w:val="44"/>
          <w:szCs w:val="36"/>
          <w:lang w:val="en-US" w:eastAsia="zh-CN"/>
        </w:rPr>
      </w:pPr>
      <w:r>
        <w:rPr>
          <w:rFonts w:hint="default" w:ascii="方正小标宋简体" w:hAnsi="方正小标宋简体" w:eastAsia="方正小标宋简体" w:cs="方正小标宋简体"/>
          <w:sz w:val="44"/>
          <w:szCs w:val="36"/>
          <w:lang w:val="en-US" w:eastAsia="zh-CN"/>
        </w:rPr>
        <w:br w:type="page"/>
      </w:r>
    </w:p>
    <w:p>
      <w:pPr>
        <w:ind w:left="0" w:leftChars="0" w:firstLine="0" w:firstLineChars="0"/>
        <w:jc w:val="left"/>
        <w:rPr>
          <w:rFonts w:hint="default" w:ascii="仿宋" w:hAnsi="仿宋" w:eastAsia="仿宋" w:cs="仿宋"/>
          <w:b/>
          <w:bCs/>
          <w:sz w:val="32"/>
          <w:szCs w:val="24"/>
          <w:lang w:val="en-US" w:eastAsia="zh-CN"/>
        </w:rPr>
      </w:pPr>
      <w:r>
        <w:rPr>
          <w:rFonts w:hint="default" w:ascii="仿宋" w:hAnsi="仿宋" w:eastAsia="仿宋" w:cs="仿宋"/>
          <w:b/>
          <w:bCs/>
          <w:sz w:val="32"/>
          <w:szCs w:val="24"/>
          <w:lang w:val="en-US" w:eastAsia="zh-CN"/>
        </w:rPr>
        <w:t>附件3</w:t>
      </w:r>
    </w:p>
    <w:p>
      <w:pPr>
        <w:ind w:left="0" w:leftChars="0" w:firstLine="0" w:firstLineChars="0"/>
        <w:jc w:val="center"/>
        <w:rPr>
          <w:rFonts w:hint="default"/>
          <w:b/>
          <w:bCs/>
        </w:rPr>
      </w:pPr>
      <w:r>
        <w:rPr>
          <w:rFonts w:hint="default"/>
          <w:b/>
          <w:bCs/>
        </w:rPr>
        <w:t>学生评价量表（开课初）</w:t>
      </w:r>
    </w:p>
    <w:p>
      <w:pPr>
        <w:ind w:left="0" w:leftChars="0" w:firstLine="0" w:firstLineChars="0"/>
        <w:jc w:val="center"/>
        <w:rPr>
          <w:rFonts w:hint="default"/>
        </w:rPr>
      </w:pPr>
      <w:r>
        <w:rPr>
          <w:rFonts w:hint="default"/>
          <w:b/>
          <w:bCs/>
        </w:rPr>
        <w:t xml:space="preserve">教师姓名：____________ </w:t>
      </w:r>
      <w:r>
        <w:rPr>
          <w:rFonts w:hint="eastAsia"/>
          <w:b/>
          <w:bCs/>
          <w:lang w:eastAsia="zh-CN"/>
        </w:rPr>
        <w:t xml:space="preserve">   </w:t>
      </w:r>
      <w:r>
        <w:rPr>
          <w:rFonts w:hint="default"/>
          <w:b/>
          <w:bCs/>
        </w:rPr>
        <w:t xml:space="preserve"> </w:t>
      </w:r>
      <w:r>
        <w:rPr>
          <w:rFonts w:hint="eastAsia"/>
          <w:b/>
          <w:bCs/>
          <w:lang w:eastAsia="zh-CN"/>
        </w:rPr>
        <w:t xml:space="preserve">  </w:t>
      </w:r>
      <w:r>
        <w:rPr>
          <w:rFonts w:hint="eastAsia"/>
          <w:b/>
          <w:bCs/>
          <w:lang w:val="en-US" w:eastAsia="zh-CN"/>
        </w:rPr>
        <w:t>课程名称</w:t>
      </w:r>
      <w:r>
        <w:rPr>
          <w:rFonts w:hint="eastAsia"/>
          <w:b/>
          <w:bCs/>
          <w:lang w:eastAsia="zh-CN"/>
        </w:rPr>
        <w:t>：</w:t>
      </w:r>
      <w:r>
        <w:rPr>
          <w:rFonts w:hint="default"/>
          <w:b/>
          <w:bCs/>
        </w:rPr>
        <w:t>_____________</w:t>
      </w:r>
    </w:p>
    <w:tbl>
      <w:tblPr>
        <w:tblStyle w:val="11"/>
        <w:tblW w:w="9411" w:type="dxa"/>
        <w:jc w:val="center"/>
        <w:tblInd w:w="0" w:type="dxa"/>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471"/>
        <w:gridCol w:w="788"/>
        <w:gridCol w:w="788"/>
        <w:gridCol w:w="788"/>
        <w:gridCol w:w="788"/>
        <w:gridCol w:w="788"/>
      </w:tblGrid>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jc w:val="center"/>
        </w:trPr>
        <w:tc>
          <w:tcPr>
            <w:tcW w:w="5471"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r>
              <w:rPr>
                <w:rFonts w:hint="default"/>
                <w:sz w:val="24"/>
                <w:szCs w:val="24"/>
              </w:rPr>
              <w:t>评价内容</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r>
              <w:rPr>
                <w:rFonts w:hint="default"/>
                <w:sz w:val="24"/>
                <w:szCs w:val="24"/>
              </w:rPr>
              <w:t>完全</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r>
              <w:rPr>
                <w:rFonts w:hint="default"/>
                <w:sz w:val="24"/>
                <w:szCs w:val="24"/>
              </w:rPr>
              <w:t>赞同</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r>
              <w:rPr>
                <w:rFonts w:hint="default"/>
                <w:sz w:val="24"/>
                <w:szCs w:val="24"/>
              </w:rPr>
              <w:t>赞同</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r>
              <w:rPr>
                <w:rFonts w:hint="default"/>
                <w:sz w:val="24"/>
                <w:szCs w:val="24"/>
              </w:rPr>
              <w:t>一般</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r>
              <w:rPr>
                <w:rFonts w:hint="default"/>
                <w:sz w:val="24"/>
                <w:szCs w:val="24"/>
              </w:rPr>
              <w:t>不太</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r>
              <w:rPr>
                <w:rFonts w:hint="default"/>
                <w:sz w:val="24"/>
                <w:szCs w:val="24"/>
              </w:rPr>
              <w:t>赞同</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r>
              <w:rPr>
                <w:rFonts w:hint="default"/>
                <w:sz w:val="24"/>
                <w:szCs w:val="24"/>
              </w:rPr>
              <w:t>不赞同</w:t>
            </w: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68" w:hRule="atLeast"/>
          <w:jc w:val="center"/>
        </w:trPr>
        <w:tc>
          <w:tcPr>
            <w:tcW w:w="5471"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sz w:val="24"/>
                <w:szCs w:val="24"/>
              </w:rPr>
            </w:pPr>
            <w:r>
              <w:rPr>
                <w:rFonts w:hint="default"/>
                <w:sz w:val="24"/>
                <w:szCs w:val="24"/>
              </w:rPr>
              <w:t>让我明白教学目标和教学安排</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44" w:hRule="atLeast"/>
          <w:jc w:val="center"/>
        </w:trPr>
        <w:tc>
          <w:tcPr>
            <w:tcW w:w="5471"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sz w:val="24"/>
                <w:szCs w:val="24"/>
              </w:rPr>
            </w:pPr>
            <w:r>
              <w:rPr>
                <w:rFonts w:hint="default"/>
                <w:sz w:val="24"/>
                <w:szCs w:val="24"/>
              </w:rPr>
              <w:t>让我对课程产生学习兴趣</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32" w:hRule="atLeast"/>
          <w:jc w:val="center"/>
        </w:trPr>
        <w:tc>
          <w:tcPr>
            <w:tcW w:w="5471"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sz w:val="24"/>
                <w:szCs w:val="24"/>
              </w:rPr>
            </w:pPr>
            <w:r>
              <w:rPr>
                <w:rFonts w:hint="default"/>
                <w:sz w:val="24"/>
                <w:szCs w:val="24"/>
              </w:rPr>
              <w:t>我很认同老师现在的教学方法及风格</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tblLayout w:type="fixed"/>
          <w:tblCellMar>
            <w:top w:w="0" w:type="dxa"/>
            <w:left w:w="0" w:type="dxa"/>
            <w:bottom w:w="0" w:type="dxa"/>
            <w:right w:w="0" w:type="dxa"/>
          </w:tblCellMar>
        </w:tblPrEx>
        <w:trPr>
          <w:trHeight w:val="456" w:hRule="atLeast"/>
          <w:jc w:val="center"/>
        </w:trPr>
        <w:tc>
          <w:tcPr>
            <w:tcW w:w="5471"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sz w:val="24"/>
                <w:szCs w:val="24"/>
              </w:rPr>
            </w:pPr>
            <w:r>
              <w:rPr>
                <w:rFonts w:hint="default"/>
                <w:sz w:val="24"/>
                <w:szCs w:val="24"/>
              </w:rPr>
              <w:t>教师有明确、严格的课堂管理及考核要求</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44" w:hRule="atLeast"/>
          <w:jc w:val="center"/>
        </w:trPr>
        <w:tc>
          <w:tcPr>
            <w:tcW w:w="5471"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sz w:val="24"/>
                <w:szCs w:val="24"/>
              </w:rPr>
            </w:pPr>
            <w:r>
              <w:rPr>
                <w:rFonts w:hint="default"/>
                <w:sz w:val="24"/>
                <w:szCs w:val="24"/>
              </w:rPr>
              <w:t>教师有丰富的网络课程资源，便于课下学习</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84" w:hRule="atLeast"/>
          <w:jc w:val="center"/>
        </w:trPr>
        <w:tc>
          <w:tcPr>
            <w:tcW w:w="5471"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sz w:val="24"/>
                <w:szCs w:val="24"/>
              </w:rPr>
            </w:pPr>
            <w:r>
              <w:rPr>
                <w:rFonts w:hint="default"/>
                <w:sz w:val="24"/>
                <w:szCs w:val="24"/>
              </w:rPr>
              <w:t>教师安排了课下答疑及在线指导等方式并予以指导</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tblLayout w:type="fixed"/>
          <w:tblCellMar>
            <w:top w:w="0" w:type="dxa"/>
            <w:left w:w="0" w:type="dxa"/>
            <w:bottom w:w="0" w:type="dxa"/>
            <w:right w:w="0" w:type="dxa"/>
          </w:tblCellMar>
        </w:tblPrEx>
        <w:trPr>
          <w:trHeight w:val="444" w:hRule="atLeast"/>
          <w:jc w:val="center"/>
        </w:trPr>
        <w:tc>
          <w:tcPr>
            <w:tcW w:w="5471"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sz w:val="24"/>
                <w:szCs w:val="24"/>
              </w:rPr>
            </w:pPr>
            <w:r>
              <w:rPr>
                <w:rFonts w:hint="default"/>
                <w:sz w:val="24"/>
                <w:szCs w:val="24"/>
              </w:rPr>
              <w:t>总体来说，我对这门课程目前的教学状态满意</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60" w:hRule="atLeast"/>
          <w:jc w:val="center"/>
        </w:trPr>
        <w:tc>
          <w:tcPr>
            <w:tcW w:w="9411" w:type="dxa"/>
            <w:gridSpan w:val="6"/>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sz w:val="24"/>
                <w:szCs w:val="24"/>
              </w:rPr>
            </w:pPr>
            <w:r>
              <w:rPr>
                <w:rFonts w:hint="default"/>
                <w:sz w:val="24"/>
                <w:szCs w:val="24"/>
              </w:rPr>
              <w:t>我希望教师在未来的教学中改进的地方是：</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r>
    </w:tbl>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eastAsia="仿宋"/>
          <w:sz w:val="24"/>
          <w:szCs w:val="24"/>
          <w:lang w:eastAsia="zh-CN"/>
        </w:rPr>
      </w:pPr>
      <w:r>
        <w:rPr>
          <w:rFonts w:hint="default"/>
          <w:sz w:val="24"/>
          <w:szCs w:val="24"/>
        </w:rPr>
        <w:t>注：此表对教师公开，不作为学生评教成绩依据</w:t>
      </w:r>
      <w:r>
        <w:rPr>
          <w:rFonts w:hint="eastAsia"/>
          <w:sz w:val="24"/>
          <w:szCs w:val="24"/>
          <w:lang w:eastAsia="zh-CN"/>
        </w:rPr>
        <w:t>。</w:t>
      </w:r>
    </w:p>
    <w:p>
      <w:pPr>
        <w:rPr>
          <w:rFonts w:hint="default"/>
        </w:rPr>
      </w:pPr>
      <w:r>
        <w:rPr>
          <w:rFonts w:hint="default"/>
        </w:rPr>
        <w:br w:type="page"/>
      </w:r>
    </w:p>
    <w:p>
      <w:pPr>
        <w:ind w:left="0" w:leftChars="0" w:firstLine="0" w:firstLineChars="0"/>
        <w:jc w:val="left"/>
        <w:rPr>
          <w:rFonts w:hint="default" w:ascii="仿宋" w:hAnsi="仿宋" w:eastAsia="仿宋" w:cs="仿宋"/>
          <w:b/>
          <w:bCs/>
          <w:sz w:val="32"/>
          <w:szCs w:val="24"/>
          <w:lang w:val="en-US" w:eastAsia="zh-CN"/>
        </w:rPr>
      </w:pPr>
      <w:r>
        <w:rPr>
          <w:rFonts w:hint="default" w:ascii="仿宋" w:hAnsi="仿宋" w:eastAsia="仿宋" w:cs="仿宋"/>
          <w:b/>
          <w:bCs/>
          <w:sz w:val="32"/>
          <w:szCs w:val="24"/>
          <w:lang w:val="en-US" w:eastAsia="zh-CN"/>
        </w:rPr>
        <w:t>附件4</w:t>
      </w:r>
    </w:p>
    <w:p>
      <w:pPr>
        <w:ind w:left="0" w:leftChars="0" w:firstLine="0" w:firstLineChars="0"/>
        <w:jc w:val="center"/>
        <w:rPr>
          <w:rFonts w:hint="default"/>
          <w:b/>
          <w:bCs/>
        </w:rPr>
      </w:pPr>
      <w:r>
        <w:rPr>
          <w:rFonts w:hint="default"/>
          <w:b/>
          <w:bCs/>
        </w:rPr>
        <w:t>学生评价量表（开课中后期）</w:t>
      </w:r>
    </w:p>
    <w:p>
      <w:pPr>
        <w:ind w:left="0" w:leftChars="0" w:firstLine="0" w:firstLineChars="0"/>
        <w:jc w:val="center"/>
        <w:rPr>
          <w:rFonts w:hint="default"/>
        </w:rPr>
      </w:pPr>
      <w:r>
        <w:rPr>
          <w:rFonts w:hint="default"/>
          <w:b/>
          <w:bCs/>
        </w:rPr>
        <w:t xml:space="preserve">教师姓名：____________ </w:t>
      </w:r>
      <w:r>
        <w:rPr>
          <w:rFonts w:hint="eastAsia"/>
          <w:b/>
          <w:bCs/>
          <w:lang w:eastAsia="zh-CN"/>
        </w:rPr>
        <w:t xml:space="preserve">   </w:t>
      </w:r>
      <w:r>
        <w:rPr>
          <w:rFonts w:hint="default"/>
          <w:b/>
          <w:bCs/>
        </w:rPr>
        <w:t xml:space="preserve"> </w:t>
      </w:r>
      <w:r>
        <w:rPr>
          <w:rFonts w:hint="eastAsia"/>
          <w:b/>
          <w:bCs/>
          <w:lang w:eastAsia="zh-CN"/>
        </w:rPr>
        <w:t xml:space="preserve">  </w:t>
      </w:r>
      <w:r>
        <w:rPr>
          <w:rFonts w:hint="eastAsia"/>
          <w:b/>
          <w:bCs/>
          <w:lang w:val="en-US" w:eastAsia="zh-CN"/>
        </w:rPr>
        <w:t>课程名称</w:t>
      </w:r>
      <w:r>
        <w:rPr>
          <w:rFonts w:hint="eastAsia"/>
          <w:b/>
          <w:bCs/>
          <w:lang w:eastAsia="zh-CN"/>
        </w:rPr>
        <w:t>：</w:t>
      </w:r>
      <w:r>
        <w:rPr>
          <w:rFonts w:hint="default"/>
          <w:b/>
          <w:bCs/>
        </w:rPr>
        <w:t>___________</w:t>
      </w:r>
    </w:p>
    <w:tbl>
      <w:tblPr>
        <w:tblStyle w:val="11"/>
        <w:tblW w:w="9501" w:type="dxa"/>
        <w:jc w:val="center"/>
        <w:tblInd w:w="0" w:type="dxa"/>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655"/>
        <w:gridCol w:w="769"/>
        <w:gridCol w:w="769"/>
        <w:gridCol w:w="769"/>
        <w:gridCol w:w="769"/>
        <w:gridCol w:w="770"/>
      </w:tblGrid>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6" w:hRule="atLeast"/>
          <w:jc w:val="center"/>
        </w:trPr>
        <w:tc>
          <w:tcPr>
            <w:tcW w:w="5655"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r>
              <w:rPr>
                <w:rFonts w:hint="default"/>
                <w:sz w:val="24"/>
                <w:szCs w:val="24"/>
              </w:rPr>
              <w:t>评价内容</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r>
              <w:rPr>
                <w:rFonts w:hint="default"/>
                <w:sz w:val="24"/>
                <w:szCs w:val="24"/>
              </w:rPr>
              <w:t>完全</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r>
              <w:rPr>
                <w:rFonts w:hint="default"/>
                <w:sz w:val="24"/>
                <w:szCs w:val="24"/>
              </w:rPr>
              <w:t>赞同</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r>
              <w:rPr>
                <w:rFonts w:hint="default"/>
                <w:sz w:val="24"/>
                <w:szCs w:val="24"/>
              </w:rPr>
              <w:t>赞同</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r>
              <w:rPr>
                <w:rFonts w:hint="default"/>
                <w:sz w:val="24"/>
                <w:szCs w:val="24"/>
              </w:rPr>
              <w:t>一般</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r>
              <w:rPr>
                <w:rFonts w:hint="default"/>
                <w:sz w:val="24"/>
                <w:szCs w:val="24"/>
              </w:rPr>
              <w:t>不太</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r>
              <w:rPr>
                <w:rFonts w:hint="default"/>
                <w:sz w:val="24"/>
                <w:szCs w:val="24"/>
              </w:rPr>
              <w:t>赞同</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r>
              <w:rPr>
                <w:rFonts w:hint="default"/>
                <w:sz w:val="24"/>
                <w:szCs w:val="24"/>
              </w:rPr>
              <w:t>不赞同</w:t>
            </w: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56" w:hRule="atLeast"/>
          <w:jc w:val="center"/>
        </w:trPr>
        <w:tc>
          <w:tcPr>
            <w:tcW w:w="5655"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sz w:val="24"/>
                <w:szCs w:val="24"/>
              </w:rPr>
            </w:pPr>
            <w:r>
              <w:rPr>
                <w:rFonts w:hint="eastAsia"/>
                <w:sz w:val="24"/>
                <w:szCs w:val="24"/>
                <w:lang w:val="en-US" w:eastAsia="zh-CN"/>
              </w:rPr>
              <w:t>信息化教学水平高</w:t>
            </w:r>
            <w:r>
              <w:rPr>
                <w:rFonts w:hint="default"/>
                <w:sz w:val="24"/>
                <w:szCs w:val="24"/>
              </w:rPr>
              <w:t>，</w:t>
            </w:r>
            <w:r>
              <w:rPr>
                <w:rFonts w:hint="eastAsia"/>
                <w:sz w:val="24"/>
                <w:szCs w:val="24"/>
                <w:lang w:val="en-US" w:eastAsia="zh-CN"/>
              </w:rPr>
              <w:t>线上线下相结合教学</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tblLayout w:type="fixed"/>
          <w:tblCellMar>
            <w:top w:w="0" w:type="dxa"/>
            <w:left w:w="0" w:type="dxa"/>
            <w:bottom w:w="0" w:type="dxa"/>
            <w:right w:w="0" w:type="dxa"/>
          </w:tblCellMar>
        </w:tblPrEx>
        <w:trPr>
          <w:trHeight w:val="444" w:hRule="atLeast"/>
          <w:jc w:val="center"/>
        </w:trPr>
        <w:tc>
          <w:tcPr>
            <w:tcW w:w="5655"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sz w:val="24"/>
                <w:szCs w:val="24"/>
              </w:rPr>
            </w:pPr>
            <w:r>
              <w:rPr>
                <w:rFonts w:hint="default"/>
                <w:sz w:val="24"/>
                <w:szCs w:val="24"/>
              </w:rPr>
              <w:t>讲解清晰，易于理解，能有效传达课程内容</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6" w:hRule="atLeast"/>
          <w:jc w:val="center"/>
        </w:trPr>
        <w:tc>
          <w:tcPr>
            <w:tcW w:w="5655"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sz w:val="24"/>
                <w:szCs w:val="24"/>
              </w:rPr>
            </w:pPr>
            <w:r>
              <w:rPr>
                <w:rFonts w:hint="default"/>
                <w:sz w:val="24"/>
                <w:szCs w:val="24"/>
              </w:rPr>
              <w:t>能引导同学参与教学，课堂氛围好</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68" w:hRule="atLeast"/>
          <w:jc w:val="center"/>
        </w:trPr>
        <w:tc>
          <w:tcPr>
            <w:tcW w:w="5655"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sz w:val="24"/>
                <w:szCs w:val="24"/>
              </w:rPr>
            </w:pPr>
            <w:r>
              <w:rPr>
                <w:rFonts w:hint="default"/>
                <w:sz w:val="24"/>
                <w:szCs w:val="24"/>
              </w:rPr>
              <w:t>能关注同学、及时有效地回应同学提出的问题</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6" w:hRule="atLeast"/>
          <w:jc w:val="center"/>
        </w:trPr>
        <w:tc>
          <w:tcPr>
            <w:tcW w:w="5655"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sz w:val="24"/>
                <w:szCs w:val="24"/>
              </w:rPr>
            </w:pPr>
            <w:r>
              <w:rPr>
                <w:rFonts w:hint="default"/>
                <w:sz w:val="24"/>
                <w:szCs w:val="24"/>
              </w:rPr>
              <w:t>课下网络资源丰富，对学习课程很有帮助</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6" w:hRule="atLeast"/>
          <w:jc w:val="center"/>
        </w:trPr>
        <w:tc>
          <w:tcPr>
            <w:tcW w:w="5655"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sz w:val="24"/>
                <w:szCs w:val="24"/>
              </w:rPr>
            </w:pPr>
            <w:r>
              <w:rPr>
                <w:rFonts w:hint="default"/>
                <w:sz w:val="24"/>
                <w:szCs w:val="24"/>
              </w:rPr>
              <w:t>教师课后辅导或答疑及时，课下指导及时有效</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52" w:hRule="atLeast"/>
          <w:jc w:val="center"/>
        </w:trPr>
        <w:tc>
          <w:tcPr>
            <w:tcW w:w="5655"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sz w:val="24"/>
                <w:szCs w:val="24"/>
              </w:rPr>
            </w:pPr>
            <w:r>
              <w:rPr>
                <w:rFonts w:hint="default"/>
                <w:sz w:val="24"/>
                <w:szCs w:val="24"/>
              </w:rPr>
              <w:t>教师有适时的测验或课后作业，日常考核严格</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28" w:hRule="atLeast"/>
          <w:jc w:val="center"/>
        </w:trPr>
        <w:tc>
          <w:tcPr>
            <w:tcW w:w="5655"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sz w:val="24"/>
                <w:szCs w:val="24"/>
              </w:rPr>
            </w:pPr>
            <w:r>
              <w:rPr>
                <w:rFonts w:hint="default"/>
                <w:sz w:val="24"/>
                <w:szCs w:val="24"/>
              </w:rPr>
              <w:t>始终能让我喜爱学习这门课</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tblLayout w:type="fixed"/>
          <w:tblCellMar>
            <w:top w:w="0" w:type="dxa"/>
            <w:left w:w="0" w:type="dxa"/>
            <w:bottom w:w="0" w:type="dxa"/>
            <w:right w:w="0" w:type="dxa"/>
          </w:tblCellMar>
        </w:tblPrEx>
        <w:trPr>
          <w:trHeight w:val="3504" w:hRule="atLeast"/>
          <w:jc w:val="center"/>
        </w:trPr>
        <w:tc>
          <w:tcPr>
            <w:tcW w:w="9501" w:type="dxa"/>
            <w:gridSpan w:val="6"/>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top"/>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sz w:val="24"/>
                <w:szCs w:val="24"/>
              </w:rPr>
            </w:pPr>
            <w:r>
              <w:rPr>
                <w:rFonts w:hint="default"/>
                <w:sz w:val="24"/>
                <w:szCs w:val="24"/>
              </w:rPr>
              <w:t>我希望教师在未来的教学工作中改进的地方是：</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r>
    </w:tbl>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eastAsia="仿宋"/>
          <w:sz w:val="24"/>
          <w:szCs w:val="24"/>
          <w:lang w:eastAsia="zh-CN"/>
        </w:rPr>
      </w:pPr>
      <w:r>
        <w:rPr>
          <w:rFonts w:hint="default"/>
          <w:sz w:val="24"/>
          <w:szCs w:val="24"/>
        </w:rPr>
        <w:t>注：此表对教师公开，不作为学生评教成绩依据</w:t>
      </w:r>
      <w:r>
        <w:rPr>
          <w:rFonts w:hint="eastAsia"/>
          <w:sz w:val="24"/>
          <w:szCs w:val="24"/>
          <w:lang w:eastAsia="zh-CN"/>
        </w:rPr>
        <w:t>。</w:t>
      </w:r>
    </w:p>
    <w:p>
      <w:pPr>
        <w:rPr>
          <w:rFonts w:hint="default"/>
          <w:sz w:val="24"/>
          <w:szCs w:val="24"/>
        </w:rPr>
      </w:pPr>
      <w:r>
        <w:rPr>
          <w:rFonts w:hint="default"/>
          <w:sz w:val="24"/>
          <w:szCs w:val="24"/>
        </w:rPr>
        <w:br w:type="page"/>
      </w:r>
    </w:p>
    <w:p>
      <w:pPr>
        <w:ind w:left="0" w:leftChars="0" w:firstLine="0" w:firstLineChars="0"/>
        <w:jc w:val="left"/>
        <w:rPr>
          <w:rFonts w:hint="default" w:ascii="仿宋" w:hAnsi="仿宋" w:eastAsia="仿宋" w:cs="仿宋"/>
          <w:b/>
          <w:bCs/>
          <w:sz w:val="32"/>
          <w:szCs w:val="24"/>
          <w:lang w:val="en-US" w:eastAsia="zh-CN"/>
        </w:rPr>
      </w:pPr>
      <w:r>
        <w:rPr>
          <w:rFonts w:hint="default" w:ascii="仿宋" w:hAnsi="仿宋" w:eastAsia="仿宋" w:cs="仿宋"/>
          <w:b/>
          <w:bCs/>
          <w:sz w:val="32"/>
          <w:szCs w:val="24"/>
          <w:lang w:val="en-US" w:eastAsia="zh-CN"/>
        </w:rPr>
        <w:t>附件5</w:t>
      </w:r>
    </w:p>
    <w:p>
      <w:pPr>
        <w:ind w:left="0" w:leftChars="0" w:firstLine="0" w:firstLineChars="0"/>
        <w:jc w:val="center"/>
        <w:rPr>
          <w:rFonts w:hint="default"/>
          <w:b/>
          <w:bCs/>
        </w:rPr>
      </w:pPr>
      <w:r>
        <w:rPr>
          <w:rFonts w:hint="default"/>
          <w:b/>
          <w:bCs/>
        </w:rPr>
        <w:t>学生评价量表（期末）</w:t>
      </w:r>
    </w:p>
    <w:p>
      <w:pPr>
        <w:ind w:left="0" w:leftChars="0" w:firstLine="0" w:firstLineChars="0"/>
        <w:jc w:val="center"/>
        <w:rPr>
          <w:rFonts w:hint="default"/>
        </w:rPr>
      </w:pPr>
      <w:r>
        <w:rPr>
          <w:rFonts w:hint="default"/>
          <w:b/>
          <w:bCs/>
        </w:rPr>
        <w:t xml:space="preserve">教师姓名：____________ </w:t>
      </w:r>
      <w:r>
        <w:rPr>
          <w:rFonts w:hint="eastAsia"/>
          <w:b/>
          <w:bCs/>
          <w:lang w:eastAsia="zh-CN"/>
        </w:rPr>
        <w:t xml:space="preserve">   </w:t>
      </w:r>
      <w:r>
        <w:rPr>
          <w:rFonts w:hint="default"/>
          <w:b/>
          <w:bCs/>
        </w:rPr>
        <w:t xml:space="preserve"> </w:t>
      </w:r>
      <w:r>
        <w:rPr>
          <w:rFonts w:hint="eastAsia"/>
          <w:b/>
          <w:bCs/>
          <w:lang w:eastAsia="zh-CN"/>
        </w:rPr>
        <w:t xml:space="preserve">  </w:t>
      </w:r>
      <w:r>
        <w:rPr>
          <w:rFonts w:hint="eastAsia"/>
          <w:b/>
          <w:bCs/>
          <w:lang w:val="en-US" w:eastAsia="zh-CN"/>
        </w:rPr>
        <w:t>课程名称</w:t>
      </w:r>
      <w:r>
        <w:rPr>
          <w:rFonts w:hint="eastAsia"/>
          <w:b/>
          <w:bCs/>
          <w:lang w:eastAsia="zh-CN"/>
        </w:rPr>
        <w:t>：</w:t>
      </w:r>
      <w:r>
        <w:rPr>
          <w:rFonts w:hint="default"/>
          <w:b/>
          <w:bCs/>
        </w:rPr>
        <w:t>____________</w:t>
      </w:r>
    </w:p>
    <w:tbl>
      <w:tblPr>
        <w:tblStyle w:val="11"/>
        <w:tblW w:w="9410" w:type="dxa"/>
        <w:jc w:val="center"/>
        <w:tblInd w:w="0" w:type="dxa"/>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75"/>
        <w:gridCol w:w="7297"/>
        <w:gridCol w:w="938"/>
      </w:tblGrid>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84" w:hRule="atLeast"/>
          <w:jc w:val="center"/>
        </w:trPr>
        <w:tc>
          <w:tcPr>
            <w:tcW w:w="8472" w:type="dxa"/>
            <w:gridSpan w:val="2"/>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评价指标</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分  数</w:t>
            </w: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88" w:hRule="atLeast"/>
          <w:jc w:val="center"/>
        </w:trPr>
        <w:tc>
          <w:tcPr>
            <w:tcW w:w="1175" w:type="dxa"/>
            <w:vMerge w:val="restart"/>
            <w:tcBorders>
              <w:top w:val="single" w:color="000000" w:sz="4" w:space="0"/>
              <w:left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vertAlign w:val="baseline"/>
                <w:lang w:eastAsia="zh-CN"/>
              </w:rPr>
              <w:t>教学态度（</w:t>
            </w:r>
            <w:r>
              <w:rPr>
                <w:rFonts w:hint="eastAsia" w:ascii="仿宋" w:hAnsi="仿宋" w:eastAsia="仿宋" w:cs="仿宋"/>
                <w:sz w:val="24"/>
                <w:szCs w:val="24"/>
                <w:vertAlign w:val="baseline"/>
                <w:lang w:val="en-US" w:eastAsia="zh-CN"/>
              </w:rPr>
              <w:t>20）</w:t>
            </w:r>
          </w:p>
        </w:tc>
        <w:tc>
          <w:tcPr>
            <w:tcW w:w="7297"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vertAlign w:val="baseline"/>
                <w:lang w:eastAsia="zh-CN"/>
              </w:rPr>
              <w:t>教学有热情，授课精神饱满，</w:t>
            </w:r>
            <w:r>
              <w:rPr>
                <w:rFonts w:hint="eastAsia" w:ascii="仿宋" w:hAnsi="仿宋" w:eastAsia="仿宋" w:cs="仿宋"/>
                <w:sz w:val="24"/>
                <w:szCs w:val="24"/>
                <w:vertAlign w:val="baseline"/>
                <w:lang w:val="en-US" w:eastAsia="zh-CN"/>
              </w:rPr>
              <w:t>言语举止得体</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10分</w:t>
            </w:r>
            <w:r>
              <w:rPr>
                <w:rFonts w:hint="eastAsia" w:ascii="仿宋" w:hAnsi="仿宋" w:eastAsia="仿宋" w:cs="仿宋"/>
                <w:sz w:val="24"/>
                <w:szCs w:val="24"/>
                <w:vertAlign w:val="baseline"/>
                <w:lang w:eastAsia="zh-CN"/>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sz w:val="24"/>
                <w:szCs w:val="24"/>
              </w:rPr>
            </w:pP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jc w:val="center"/>
        </w:trPr>
        <w:tc>
          <w:tcPr>
            <w:tcW w:w="1175" w:type="dxa"/>
            <w:vMerge w:val="continue"/>
            <w:tcBorders>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sz w:val="24"/>
                <w:szCs w:val="24"/>
              </w:rPr>
            </w:pPr>
          </w:p>
        </w:tc>
        <w:tc>
          <w:tcPr>
            <w:tcW w:w="7297"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vertAlign w:val="baseline"/>
                <w:lang w:eastAsia="zh-CN"/>
              </w:rPr>
              <w:t>课后耐心答疑，认真批改作业。（</w:t>
            </w:r>
            <w:r>
              <w:rPr>
                <w:rFonts w:hint="eastAsia" w:ascii="仿宋" w:hAnsi="仿宋" w:eastAsia="仿宋" w:cs="仿宋"/>
                <w:sz w:val="24"/>
                <w:szCs w:val="24"/>
                <w:vertAlign w:val="baseline"/>
                <w:lang w:val="en-US" w:eastAsia="zh-CN"/>
              </w:rPr>
              <w:t>10分</w:t>
            </w:r>
            <w:r>
              <w:rPr>
                <w:rFonts w:hint="eastAsia" w:ascii="仿宋" w:hAnsi="仿宋" w:eastAsia="仿宋" w:cs="仿宋"/>
                <w:sz w:val="24"/>
                <w:szCs w:val="24"/>
                <w:vertAlign w:val="baseline"/>
                <w:lang w:eastAsia="zh-CN"/>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sz w:val="24"/>
                <w:szCs w:val="24"/>
              </w:rPr>
            </w:pP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tblLayout w:type="fixed"/>
          <w:tblCellMar>
            <w:top w:w="0" w:type="dxa"/>
            <w:left w:w="0" w:type="dxa"/>
            <w:bottom w:w="0" w:type="dxa"/>
            <w:right w:w="0" w:type="dxa"/>
          </w:tblCellMar>
        </w:tblPrEx>
        <w:trPr>
          <w:trHeight w:val="684" w:hRule="atLeast"/>
          <w:jc w:val="center"/>
        </w:trPr>
        <w:tc>
          <w:tcPr>
            <w:tcW w:w="1175" w:type="dxa"/>
            <w:vMerge w:val="restart"/>
            <w:tcBorders>
              <w:top w:val="single" w:color="000000" w:sz="4" w:space="0"/>
              <w:left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vertAlign w:val="baseline"/>
                <w:lang w:eastAsia="zh-CN"/>
              </w:rPr>
              <w:t>教学内容（</w:t>
            </w:r>
            <w:r>
              <w:rPr>
                <w:rFonts w:hint="eastAsia" w:ascii="仿宋" w:hAnsi="仿宋" w:eastAsia="仿宋" w:cs="仿宋"/>
                <w:sz w:val="24"/>
                <w:szCs w:val="24"/>
                <w:vertAlign w:val="baseline"/>
                <w:lang w:val="en-US" w:eastAsia="zh-CN"/>
              </w:rPr>
              <w:t>30）</w:t>
            </w:r>
          </w:p>
        </w:tc>
        <w:tc>
          <w:tcPr>
            <w:tcW w:w="7297"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vertAlign w:val="baseline"/>
                <w:lang w:eastAsia="zh-CN"/>
              </w:rPr>
              <w:t>教学内容充实，提供足够的信息量。（</w:t>
            </w:r>
            <w:r>
              <w:rPr>
                <w:rFonts w:hint="eastAsia" w:ascii="仿宋" w:hAnsi="仿宋" w:eastAsia="仿宋" w:cs="仿宋"/>
                <w:sz w:val="24"/>
                <w:szCs w:val="24"/>
                <w:vertAlign w:val="baseline"/>
                <w:lang w:val="en-US" w:eastAsia="zh-CN"/>
              </w:rPr>
              <w:t>10分</w:t>
            </w:r>
            <w:r>
              <w:rPr>
                <w:rFonts w:hint="eastAsia" w:ascii="仿宋" w:hAnsi="仿宋" w:eastAsia="仿宋" w:cs="仿宋"/>
                <w:sz w:val="24"/>
                <w:szCs w:val="24"/>
                <w:vertAlign w:val="baseline"/>
                <w:lang w:eastAsia="zh-CN"/>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sz w:val="24"/>
                <w:szCs w:val="24"/>
              </w:rPr>
            </w:pP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tblLayout w:type="fixed"/>
          <w:tblCellMar>
            <w:top w:w="0" w:type="dxa"/>
            <w:left w:w="0" w:type="dxa"/>
            <w:bottom w:w="0" w:type="dxa"/>
            <w:right w:w="0" w:type="dxa"/>
          </w:tblCellMar>
        </w:tblPrEx>
        <w:trPr>
          <w:trHeight w:val="552" w:hRule="atLeast"/>
          <w:jc w:val="center"/>
        </w:trPr>
        <w:tc>
          <w:tcPr>
            <w:tcW w:w="1175" w:type="dxa"/>
            <w:vMerge w:val="continue"/>
            <w:tcBorders>
              <w:left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sz w:val="24"/>
                <w:szCs w:val="24"/>
              </w:rPr>
            </w:pPr>
          </w:p>
        </w:tc>
        <w:tc>
          <w:tcPr>
            <w:tcW w:w="7297"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vertAlign w:val="baseline"/>
                <w:lang w:eastAsia="zh-CN"/>
              </w:rPr>
              <w:t>概念原理方法</w:t>
            </w:r>
            <w:r>
              <w:rPr>
                <w:rFonts w:hint="eastAsia" w:ascii="仿宋" w:hAnsi="仿宋" w:eastAsia="仿宋" w:cs="仿宋"/>
                <w:sz w:val="24"/>
                <w:szCs w:val="24"/>
                <w:vertAlign w:val="baseline"/>
                <w:lang w:val="en-US" w:eastAsia="zh-CN"/>
              </w:rPr>
              <w:t>等</w:t>
            </w:r>
            <w:r>
              <w:rPr>
                <w:rFonts w:hint="eastAsia" w:ascii="仿宋" w:hAnsi="仿宋" w:eastAsia="仿宋" w:cs="仿宋"/>
                <w:sz w:val="24"/>
                <w:szCs w:val="24"/>
                <w:vertAlign w:val="baseline"/>
                <w:lang w:eastAsia="zh-CN"/>
              </w:rPr>
              <w:t>表达清楚，条理性强，讲授熟练，重点突出。（</w:t>
            </w:r>
            <w:r>
              <w:rPr>
                <w:rFonts w:hint="eastAsia" w:ascii="仿宋" w:hAnsi="仿宋" w:eastAsia="仿宋" w:cs="仿宋"/>
                <w:sz w:val="24"/>
                <w:szCs w:val="24"/>
                <w:vertAlign w:val="baseline"/>
                <w:lang w:val="en-US" w:eastAsia="zh-CN"/>
              </w:rPr>
              <w:t>10分</w:t>
            </w:r>
            <w:r>
              <w:rPr>
                <w:rFonts w:hint="eastAsia" w:ascii="仿宋" w:hAnsi="仿宋" w:eastAsia="仿宋" w:cs="仿宋"/>
                <w:sz w:val="24"/>
                <w:szCs w:val="24"/>
                <w:vertAlign w:val="baseline"/>
                <w:lang w:eastAsia="zh-CN"/>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sz w:val="24"/>
                <w:szCs w:val="24"/>
              </w:rPr>
            </w:pP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tblLayout w:type="fixed"/>
          <w:tblCellMar>
            <w:top w:w="0" w:type="dxa"/>
            <w:left w:w="0" w:type="dxa"/>
            <w:bottom w:w="0" w:type="dxa"/>
            <w:right w:w="0" w:type="dxa"/>
          </w:tblCellMar>
        </w:tblPrEx>
        <w:trPr>
          <w:trHeight w:val="564" w:hRule="atLeast"/>
          <w:jc w:val="center"/>
        </w:trPr>
        <w:tc>
          <w:tcPr>
            <w:tcW w:w="1175" w:type="dxa"/>
            <w:vMerge w:val="continue"/>
            <w:tcBorders>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sz w:val="24"/>
                <w:szCs w:val="24"/>
              </w:rPr>
            </w:pPr>
          </w:p>
        </w:tc>
        <w:tc>
          <w:tcPr>
            <w:tcW w:w="7297"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vertAlign w:val="baseline"/>
                <w:lang w:eastAsia="zh-CN"/>
              </w:rPr>
              <w:t>讲授知识理论联系实际，</w:t>
            </w:r>
            <w:r>
              <w:rPr>
                <w:rFonts w:hint="eastAsia" w:ascii="仿宋" w:hAnsi="仿宋" w:eastAsia="仿宋" w:cs="仿宋"/>
                <w:sz w:val="24"/>
                <w:szCs w:val="24"/>
                <w:vertAlign w:val="baseline"/>
                <w:lang w:val="en-US" w:eastAsia="zh-CN"/>
              </w:rPr>
              <w:t>并引入新知识、新规范等前沿内容，</w:t>
            </w:r>
            <w:r>
              <w:rPr>
                <w:rFonts w:hint="eastAsia" w:ascii="仿宋" w:hAnsi="仿宋" w:eastAsia="仿宋" w:cs="仿宋"/>
                <w:sz w:val="24"/>
                <w:szCs w:val="24"/>
                <w:vertAlign w:val="baseline"/>
                <w:lang w:eastAsia="zh-CN"/>
              </w:rPr>
              <w:t>举例恰当，有助于理解。（</w:t>
            </w:r>
            <w:r>
              <w:rPr>
                <w:rFonts w:hint="eastAsia" w:ascii="仿宋" w:hAnsi="仿宋" w:eastAsia="仿宋" w:cs="仿宋"/>
                <w:sz w:val="24"/>
                <w:szCs w:val="24"/>
                <w:vertAlign w:val="baseline"/>
                <w:lang w:val="en-US" w:eastAsia="zh-CN"/>
              </w:rPr>
              <w:t>10分</w:t>
            </w:r>
            <w:r>
              <w:rPr>
                <w:rFonts w:hint="eastAsia" w:ascii="仿宋" w:hAnsi="仿宋" w:eastAsia="仿宋" w:cs="仿宋"/>
                <w:sz w:val="24"/>
                <w:szCs w:val="24"/>
                <w:vertAlign w:val="baseline"/>
                <w:lang w:eastAsia="zh-CN"/>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sz w:val="24"/>
                <w:szCs w:val="24"/>
              </w:rPr>
            </w:pP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tblLayout w:type="fixed"/>
          <w:tblCellMar>
            <w:top w:w="0" w:type="dxa"/>
            <w:left w:w="0" w:type="dxa"/>
            <w:bottom w:w="0" w:type="dxa"/>
            <w:right w:w="0" w:type="dxa"/>
          </w:tblCellMar>
        </w:tblPrEx>
        <w:trPr>
          <w:trHeight w:val="564" w:hRule="atLeast"/>
          <w:jc w:val="center"/>
        </w:trPr>
        <w:tc>
          <w:tcPr>
            <w:tcW w:w="1175" w:type="dxa"/>
            <w:vMerge w:val="restart"/>
            <w:tcBorders>
              <w:top w:val="single" w:color="000000" w:sz="4" w:space="0"/>
              <w:left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vertAlign w:val="baseline"/>
                <w:lang w:eastAsia="zh-CN"/>
              </w:rPr>
              <w:t>教学方法（</w:t>
            </w:r>
            <w:r>
              <w:rPr>
                <w:rFonts w:hint="eastAsia" w:ascii="仿宋" w:hAnsi="仿宋" w:eastAsia="仿宋" w:cs="仿宋"/>
                <w:sz w:val="24"/>
                <w:szCs w:val="24"/>
                <w:vertAlign w:val="baseline"/>
                <w:lang w:val="en-US" w:eastAsia="zh-CN"/>
              </w:rPr>
              <w:t>20）</w:t>
            </w:r>
          </w:p>
        </w:tc>
        <w:tc>
          <w:tcPr>
            <w:tcW w:w="7297"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vertAlign w:val="baseline"/>
                <w:lang w:eastAsia="zh-CN"/>
              </w:rPr>
              <w:t>运用恰当的教学手段，有利于</w:t>
            </w:r>
            <w:r>
              <w:rPr>
                <w:rFonts w:hint="eastAsia" w:ascii="仿宋" w:hAnsi="仿宋" w:eastAsia="仿宋" w:cs="仿宋"/>
                <w:sz w:val="24"/>
                <w:szCs w:val="24"/>
                <w:vertAlign w:val="baseline"/>
                <w:lang w:val="en-US" w:eastAsia="zh-CN"/>
              </w:rPr>
              <w:t>学生</w:t>
            </w:r>
            <w:r>
              <w:rPr>
                <w:rFonts w:hint="eastAsia" w:ascii="仿宋" w:hAnsi="仿宋" w:eastAsia="仿宋" w:cs="仿宋"/>
                <w:sz w:val="24"/>
                <w:szCs w:val="24"/>
                <w:vertAlign w:val="baseline"/>
                <w:lang w:eastAsia="zh-CN"/>
              </w:rPr>
              <w:t>的学习掌握。（</w:t>
            </w:r>
            <w:r>
              <w:rPr>
                <w:rFonts w:hint="eastAsia" w:ascii="仿宋" w:hAnsi="仿宋" w:eastAsia="仿宋" w:cs="仿宋"/>
                <w:sz w:val="24"/>
                <w:szCs w:val="24"/>
                <w:vertAlign w:val="baseline"/>
                <w:lang w:val="en-US" w:eastAsia="zh-CN"/>
              </w:rPr>
              <w:t>10分</w:t>
            </w:r>
            <w:r>
              <w:rPr>
                <w:rFonts w:hint="eastAsia" w:ascii="仿宋" w:hAnsi="仿宋" w:eastAsia="仿宋" w:cs="仿宋"/>
                <w:sz w:val="24"/>
                <w:szCs w:val="24"/>
                <w:vertAlign w:val="baseline"/>
                <w:lang w:eastAsia="zh-CN"/>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sz w:val="24"/>
                <w:szCs w:val="24"/>
              </w:rPr>
            </w:pP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4" w:hRule="atLeast"/>
          <w:jc w:val="center"/>
        </w:trPr>
        <w:tc>
          <w:tcPr>
            <w:tcW w:w="1175" w:type="dxa"/>
            <w:vMerge w:val="continue"/>
            <w:tcBorders>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sz w:val="24"/>
                <w:szCs w:val="24"/>
                <w:lang w:val="en-US" w:eastAsia="zh-CN"/>
              </w:rPr>
            </w:pPr>
          </w:p>
        </w:tc>
        <w:tc>
          <w:tcPr>
            <w:tcW w:w="7297"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vertAlign w:val="baseline"/>
                <w:lang w:eastAsia="zh-CN"/>
              </w:rPr>
              <w:t>教学</w:t>
            </w:r>
            <w:r>
              <w:rPr>
                <w:rFonts w:hint="eastAsia" w:ascii="仿宋" w:hAnsi="仿宋" w:eastAsia="仿宋" w:cs="仿宋"/>
                <w:sz w:val="24"/>
                <w:szCs w:val="24"/>
                <w:vertAlign w:val="baseline"/>
                <w:lang w:val="en-US" w:eastAsia="zh-CN"/>
              </w:rPr>
              <w:t>方法恰当，激发学生学习热情，</w:t>
            </w:r>
            <w:r>
              <w:rPr>
                <w:rFonts w:hint="eastAsia" w:ascii="仿宋" w:hAnsi="仿宋" w:eastAsia="仿宋" w:cs="仿宋"/>
                <w:sz w:val="24"/>
                <w:szCs w:val="24"/>
                <w:vertAlign w:val="baseline"/>
                <w:lang w:eastAsia="zh-CN"/>
              </w:rPr>
              <w:t>注重</w:t>
            </w:r>
            <w:r>
              <w:rPr>
                <w:rFonts w:hint="eastAsia" w:ascii="仿宋" w:hAnsi="仿宋" w:eastAsia="仿宋" w:cs="仿宋"/>
                <w:sz w:val="24"/>
                <w:szCs w:val="24"/>
                <w:vertAlign w:val="baseline"/>
                <w:lang w:val="en-US" w:eastAsia="zh-CN"/>
              </w:rPr>
              <w:t>生生互动、</w:t>
            </w:r>
            <w:r>
              <w:rPr>
                <w:rFonts w:hint="eastAsia" w:ascii="仿宋" w:hAnsi="仿宋" w:eastAsia="仿宋" w:cs="仿宋"/>
                <w:sz w:val="24"/>
                <w:szCs w:val="24"/>
                <w:vertAlign w:val="baseline"/>
                <w:lang w:eastAsia="zh-CN"/>
              </w:rPr>
              <w:t>师生互动，</w:t>
            </w:r>
            <w:r>
              <w:rPr>
                <w:rFonts w:hint="eastAsia" w:ascii="仿宋" w:hAnsi="仿宋" w:eastAsia="仿宋" w:cs="仿宋"/>
                <w:sz w:val="24"/>
                <w:szCs w:val="24"/>
                <w:vertAlign w:val="baseline"/>
                <w:lang w:val="en-US" w:eastAsia="zh-CN"/>
              </w:rPr>
              <w:t>关注学生课堂反应，</w:t>
            </w:r>
            <w:r>
              <w:rPr>
                <w:rFonts w:hint="eastAsia" w:ascii="仿宋" w:hAnsi="仿宋" w:eastAsia="仿宋" w:cs="仿宋"/>
                <w:sz w:val="24"/>
                <w:szCs w:val="24"/>
                <w:vertAlign w:val="baseline"/>
                <w:lang w:eastAsia="zh-CN"/>
              </w:rPr>
              <w:t>引导学生思考。（</w:t>
            </w:r>
            <w:r>
              <w:rPr>
                <w:rFonts w:hint="eastAsia" w:ascii="仿宋" w:hAnsi="仿宋" w:eastAsia="仿宋" w:cs="仿宋"/>
                <w:sz w:val="24"/>
                <w:szCs w:val="24"/>
                <w:vertAlign w:val="baseline"/>
                <w:lang w:val="en-US" w:eastAsia="zh-CN"/>
              </w:rPr>
              <w:t>10分</w:t>
            </w:r>
            <w:r>
              <w:rPr>
                <w:rFonts w:hint="eastAsia" w:ascii="仿宋" w:hAnsi="仿宋" w:eastAsia="仿宋" w:cs="仿宋"/>
                <w:sz w:val="24"/>
                <w:szCs w:val="24"/>
                <w:vertAlign w:val="baseline"/>
                <w:lang w:eastAsia="zh-CN"/>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sz w:val="24"/>
                <w:szCs w:val="24"/>
              </w:rPr>
            </w:pP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4" w:hRule="atLeast"/>
          <w:jc w:val="center"/>
        </w:trPr>
        <w:tc>
          <w:tcPr>
            <w:tcW w:w="1175"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eastAsia="zh-CN"/>
              </w:rPr>
              <w:t>课堂管理（</w:t>
            </w:r>
            <w:r>
              <w:rPr>
                <w:rFonts w:hint="eastAsia" w:ascii="仿宋" w:hAnsi="仿宋" w:eastAsia="仿宋" w:cs="仿宋"/>
                <w:sz w:val="24"/>
                <w:szCs w:val="24"/>
                <w:vertAlign w:val="baseline"/>
                <w:lang w:val="en-US" w:eastAsia="zh-CN"/>
              </w:rPr>
              <w:t>10）</w:t>
            </w:r>
          </w:p>
        </w:tc>
        <w:tc>
          <w:tcPr>
            <w:tcW w:w="7297"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vertAlign w:val="baseline"/>
                <w:lang w:eastAsia="zh-CN"/>
              </w:rPr>
              <w:t>老师按时上下课，有效或积极进行课堂管理。</w:t>
            </w:r>
            <w:r>
              <w:rPr>
                <w:rFonts w:hint="eastAsia" w:ascii="仿宋" w:hAnsi="仿宋" w:eastAsia="仿宋" w:cs="仿宋"/>
                <w:sz w:val="24"/>
                <w:szCs w:val="24"/>
                <w:vertAlign w:val="baseline"/>
                <w:lang w:val="en-US" w:eastAsia="zh-CN"/>
              </w:rPr>
              <w:t>为人师表，正确处理突发事件。</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10分</w:t>
            </w:r>
            <w:r>
              <w:rPr>
                <w:rFonts w:hint="eastAsia" w:ascii="仿宋" w:hAnsi="仿宋" w:eastAsia="仿宋" w:cs="仿宋"/>
                <w:sz w:val="24"/>
                <w:szCs w:val="24"/>
                <w:vertAlign w:val="baseline"/>
                <w:lang w:eastAsia="zh-CN"/>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sz w:val="24"/>
                <w:szCs w:val="24"/>
              </w:rPr>
            </w:pP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4" w:hRule="atLeast"/>
          <w:jc w:val="center"/>
        </w:trPr>
        <w:tc>
          <w:tcPr>
            <w:tcW w:w="1175" w:type="dxa"/>
            <w:vMerge w:val="restart"/>
            <w:tcBorders>
              <w:top w:val="single" w:color="000000" w:sz="4" w:space="0"/>
              <w:left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eastAsia="zh-CN"/>
              </w:rPr>
              <w:t>总体感受（</w:t>
            </w:r>
            <w:r>
              <w:rPr>
                <w:rFonts w:hint="eastAsia" w:ascii="仿宋" w:hAnsi="仿宋" w:eastAsia="仿宋" w:cs="仿宋"/>
                <w:sz w:val="24"/>
                <w:szCs w:val="24"/>
                <w:vertAlign w:val="baseline"/>
                <w:lang w:val="en-US" w:eastAsia="zh-CN"/>
              </w:rPr>
              <w:t>20）</w:t>
            </w:r>
          </w:p>
        </w:tc>
        <w:tc>
          <w:tcPr>
            <w:tcW w:w="7297"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vertAlign w:val="baseline"/>
                <w:lang w:eastAsia="zh-CN"/>
              </w:rPr>
              <w:t>老师为人师表，</w:t>
            </w:r>
            <w:r>
              <w:rPr>
                <w:rFonts w:hint="eastAsia" w:ascii="仿宋" w:hAnsi="仿宋" w:eastAsia="仿宋" w:cs="仿宋"/>
                <w:sz w:val="24"/>
                <w:szCs w:val="24"/>
                <w:vertAlign w:val="baseline"/>
                <w:lang w:val="en-US" w:eastAsia="zh-CN"/>
              </w:rPr>
              <w:t>富有责任心和爱心，</w:t>
            </w:r>
            <w:r>
              <w:rPr>
                <w:rFonts w:hint="eastAsia" w:ascii="仿宋" w:hAnsi="仿宋" w:eastAsia="仿宋" w:cs="仿宋"/>
                <w:sz w:val="24"/>
                <w:szCs w:val="24"/>
                <w:vertAlign w:val="baseline"/>
                <w:lang w:eastAsia="zh-CN"/>
              </w:rPr>
              <w:t>我对老师授课满意。（</w:t>
            </w:r>
            <w:r>
              <w:rPr>
                <w:rFonts w:hint="eastAsia" w:ascii="仿宋" w:hAnsi="仿宋" w:eastAsia="仿宋" w:cs="仿宋"/>
                <w:sz w:val="24"/>
                <w:szCs w:val="24"/>
                <w:vertAlign w:val="baseline"/>
                <w:lang w:val="en-US" w:eastAsia="zh-CN"/>
              </w:rPr>
              <w:t>10分</w:t>
            </w:r>
            <w:r>
              <w:rPr>
                <w:rFonts w:hint="eastAsia" w:ascii="仿宋" w:hAnsi="仿宋" w:eastAsia="仿宋" w:cs="仿宋"/>
                <w:sz w:val="24"/>
                <w:szCs w:val="24"/>
                <w:vertAlign w:val="baseline"/>
                <w:lang w:eastAsia="zh-CN"/>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sz w:val="24"/>
                <w:szCs w:val="24"/>
              </w:rPr>
            </w:pP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4" w:hRule="atLeast"/>
          <w:jc w:val="center"/>
        </w:trPr>
        <w:tc>
          <w:tcPr>
            <w:tcW w:w="1175" w:type="dxa"/>
            <w:vMerge w:val="continue"/>
            <w:tcBorders>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sz w:val="24"/>
                <w:szCs w:val="24"/>
                <w:lang w:val="en-US" w:eastAsia="zh-CN"/>
              </w:rPr>
            </w:pPr>
          </w:p>
        </w:tc>
        <w:tc>
          <w:tcPr>
            <w:tcW w:w="7297"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vertAlign w:val="baseline"/>
                <w:lang w:val="en-US" w:eastAsia="zh-CN"/>
              </w:rPr>
              <w:t>教师综合素质高，专业素养高，</w:t>
            </w:r>
            <w:r>
              <w:rPr>
                <w:rFonts w:hint="eastAsia" w:ascii="仿宋" w:hAnsi="仿宋" w:eastAsia="仿宋" w:cs="仿宋"/>
                <w:sz w:val="24"/>
                <w:szCs w:val="24"/>
                <w:vertAlign w:val="baseline"/>
                <w:lang w:eastAsia="zh-CN"/>
              </w:rPr>
              <w:t>本人从课程得到较大收获。（</w:t>
            </w:r>
            <w:r>
              <w:rPr>
                <w:rFonts w:hint="eastAsia" w:ascii="仿宋" w:hAnsi="仿宋" w:eastAsia="仿宋" w:cs="仿宋"/>
                <w:sz w:val="24"/>
                <w:szCs w:val="24"/>
                <w:vertAlign w:val="baseline"/>
                <w:lang w:val="en-US" w:eastAsia="zh-CN"/>
              </w:rPr>
              <w:t>10分</w:t>
            </w:r>
            <w:r>
              <w:rPr>
                <w:rFonts w:hint="eastAsia" w:ascii="仿宋" w:hAnsi="仿宋" w:eastAsia="仿宋" w:cs="仿宋"/>
                <w:sz w:val="24"/>
                <w:szCs w:val="24"/>
                <w:vertAlign w:val="baseline"/>
                <w:lang w:eastAsia="zh-CN"/>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sz w:val="24"/>
                <w:szCs w:val="24"/>
              </w:rPr>
            </w:pP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4" w:hRule="atLeast"/>
          <w:jc w:val="center"/>
        </w:trPr>
        <w:tc>
          <w:tcPr>
            <w:tcW w:w="8472" w:type="dxa"/>
            <w:gridSpan w:val="2"/>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sz w:val="24"/>
                <w:szCs w:val="24"/>
                <w:lang w:val="en-US" w:eastAsia="zh-CN"/>
              </w:rPr>
            </w:pPr>
            <w:r>
              <w:rPr>
                <w:rFonts w:hint="eastAsia" w:ascii="仿宋" w:hAnsi="仿宋" w:cs="仿宋"/>
                <w:sz w:val="24"/>
                <w:szCs w:val="24"/>
                <w:lang w:val="en-US" w:eastAsia="zh-CN"/>
              </w:rPr>
              <w:t>总分</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sz w:val="24"/>
                <w:szCs w:val="24"/>
              </w:rPr>
            </w:pP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92" w:hRule="atLeast"/>
          <w:jc w:val="center"/>
        </w:trPr>
        <w:tc>
          <w:tcPr>
            <w:tcW w:w="9410" w:type="dxa"/>
            <w:gridSpan w:val="3"/>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我希望教师在未来教学工作中改进的地方是：</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sz w:val="24"/>
                <w:szCs w:val="24"/>
              </w:rPr>
            </w:pPr>
          </w:p>
        </w:tc>
      </w:tr>
    </w:tbl>
    <w:p>
      <w:pPr>
        <w:rPr>
          <w:rFonts w:hint="default" w:ascii="方正小标宋简体" w:hAnsi="方正小标宋简体" w:eastAsia="方正小标宋简体" w:cs="方正小标宋简体"/>
          <w:sz w:val="44"/>
          <w:szCs w:val="36"/>
          <w:lang w:val="en-US" w:eastAsia="zh-CN"/>
        </w:rPr>
      </w:pPr>
      <w:r>
        <w:rPr>
          <w:rFonts w:hint="default" w:ascii="方正小标宋简体" w:hAnsi="方正小标宋简体" w:eastAsia="方正小标宋简体" w:cs="方正小标宋简体"/>
          <w:sz w:val="44"/>
          <w:szCs w:val="36"/>
          <w:lang w:val="en-US" w:eastAsia="zh-CN"/>
        </w:rPr>
        <w:br w:type="page"/>
      </w:r>
    </w:p>
    <w:p>
      <w:pPr>
        <w:ind w:left="0" w:leftChars="0" w:firstLine="0" w:firstLineChars="0"/>
        <w:jc w:val="left"/>
        <w:rPr>
          <w:rFonts w:hint="default" w:ascii="仿宋" w:hAnsi="仿宋" w:eastAsia="仿宋" w:cs="仿宋"/>
          <w:b/>
          <w:bCs/>
          <w:sz w:val="32"/>
          <w:szCs w:val="24"/>
          <w:lang w:val="en-US" w:eastAsia="zh-CN"/>
        </w:rPr>
      </w:pPr>
      <w:r>
        <w:rPr>
          <w:rFonts w:hint="default" w:ascii="仿宋" w:hAnsi="仿宋" w:eastAsia="仿宋" w:cs="仿宋"/>
          <w:b/>
          <w:bCs/>
          <w:sz w:val="32"/>
          <w:szCs w:val="24"/>
          <w:lang w:val="en-US" w:eastAsia="zh-CN"/>
        </w:rPr>
        <w:t>附件6</w:t>
      </w:r>
    </w:p>
    <w:p>
      <w:pPr>
        <w:ind w:left="0" w:leftChars="0" w:firstLine="0" w:firstLineChars="0"/>
        <w:jc w:val="center"/>
        <w:rPr>
          <w:rFonts w:hint="default"/>
          <w:b/>
          <w:bCs/>
        </w:rPr>
      </w:pPr>
      <w:r>
        <w:rPr>
          <w:rFonts w:hint="default"/>
          <w:b/>
          <w:bCs/>
        </w:rPr>
        <w:t>专家</w:t>
      </w:r>
      <w:r>
        <w:rPr>
          <w:rFonts w:hint="eastAsia"/>
          <w:b/>
          <w:bCs/>
          <w:lang w:val="en-US" w:eastAsia="zh-CN"/>
        </w:rPr>
        <w:t>/</w:t>
      </w:r>
      <w:r>
        <w:rPr>
          <w:rFonts w:hint="default"/>
          <w:b/>
          <w:bCs/>
        </w:rPr>
        <w:t>同行评价表</w:t>
      </w:r>
    </w:p>
    <w:tbl>
      <w:tblPr>
        <w:tblStyle w:val="11"/>
        <w:tblW w:w="9560" w:type="dxa"/>
        <w:jc w:val="center"/>
        <w:tblInd w:w="0" w:type="dxa"/>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596"/>
        <w:gridCol w:w="1766"/>
        <w:gridCol w:w="1260"/>
        <w:gridCol w:w="954"/>
        <w:gridCol w:w="796"/>
        <w:gridCol w:w="131"/>
        <w:gridCol w:w="336"/>
        <w:gridCol w:w="329"/>
        <w:gridCol w:w="796"/>
        <w:gridCol w:w="796"/>
        <w:gridCol w:w="800"/>
      </w:tblGrid>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68" w:hRule="atLeast"/>
          <w:jc w:val="center"/>
        </w:trPr>
        <w:tc>
          <w:tcPr>
            <w:tcW w:w="1596"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r>
              <w:rPr>
                <w:rFonts w:hint="default"/>
                <w:sz w:val="24"/>
                <w:szCs w:val="24"/>
              </w:rPr>
              <w:t>教师姓名</w:t>
            </w:r>
          </w:p>
        </w:tc>
        <w:tc>
          <w:tcPr>
            <w:tcW w:w="1766"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仿宋"/>
                <w:sz w:val="24"/>
                <w:szCs w:val="24"/>
                <w:lang w:val="en-US" w:eastAsia="zh-CN"/>
              </w:rPr>
            </w:pPr>
            <w:r>
              <w:rPr>
                <w:rFonts w:hint="eastAsia"/>
                <w:sz w:val="24"/>
                <w:szCs w:val="24"/>
                <w:lang w:val="en-US" w:eastAsia="zh-CN"/>
              </w:rPr>
              <w:t>系（部）</w:t>
            </w:r>
          </w:p>
        </w:tc>
        <w:tc>
          <w:tcPr>
            <w:tcW w:w="2217" w:type="dxa"/>
            <w:gridSpan w:val="4"/>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r>
              <w:rPr>
                <w:rFonts w:hint="default"/>
                <w:sz w:val="24"/>
                <w:szCs w:val="24"/>
              </w:rPr>
              <w:t>课程</w:t>
            </w: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44" w:hRule="atLeast"/>
          <w:jc w:val="center"/>
        </w:trPr>
        <w:tc>
          <w:tcPr>
            <w:tcW w:w="1596"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eastAsia="仿宋"/>
                <w:sz w:val="24"/>
                <w:szCs w:val="24"/>
                <w:lang w:eastAsia="zh-CN"/>
              </w:rPr>
            </w:pPr>
            <w:r>
              <w:rPr>
                <w:rFonts w:hint="default"/>
                <w:sz w:val="24"/>
                <w:szCs w:val="24"/>
              </w:rPr>
              <w:t>学生</w:t>
            </w:r>
            <w:r>
              <w:rPr>
                <w:rFonts w:hint="eastAsia"/>
                <w:sz w:val="24"/>
                <w:szCs w:val="24"/>
                <w:lang w:val="en-US" w:eastAsia="zh-CN"/>
              </w:rPr>
              <w:t>系部</w:t>
            </w:r>
          </w:p>
        </w:tc>
        <w:tc>
          <w:tcPr>
            <w:tcW w:w="1766"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sz w:val="24"/>
                <w:szCs w:val="24"/>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sz w:val="24"/>
                <w:szCs w:val="24"/>
              </w:rPr>
            </w:pPr>
            <w:r>
              <w:rPr>
                <w:rFonts w:hint="default"/>
                <w:sz w:val="24"/>
                <w:szCs w:val="24"/>
              </w:rPr>
              <w:t>学生班级</w:t>
            </w:r>
          </w:p>
        </w:tc>
        <w:tc>
          <w:tcPr>
            <w:tcW w:w="2217" w:type="dxa"/>
            <w:gridSpan w:val="4"/>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sz w:val="24"/>
                <w:szCs w:val="24"/>
              </w:rPr>
            </w:pP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eastAsia="仿宋"/>
                <w:sz w:val="24"/>
                <w:szCs w:val="24"/>
                <w:lang w:val="en-US" w:eastAsia="zh-CN"/>
              </w:rPr>
            </w:pPr>
            <w:r>
              <w:rPr>
                <w:rFonts w:hint="eastAsia"/>
                <w:sz w:val="24"/>
                <w:szCs w:val="24"/>
                <w:lang w:val="en-US" w:eastAsia="zh-CN"/>
              </w:rPr>
              <w:t>学生专业</w:t>
            </w: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sz w:val="24"/>
                <w:szCs w:val="24"/>
              </w:rPr>
            </w:pP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tblLayout w:type="fixed"/>
          <w:tblCellMar>
            <w:top w:w="0" w:type="dxa"/>
            <w:left w:w="0" w:type="dxa"/>
            <w:bottom w:w="0" w:type="dxa"/>
            <w:right w:w="0" w:type="dxa"/>
          </w:tblCellMar>
        </w:tblPrEx>
        <w:trPr>
          <w:trHeight w:val="552" w:hRule="atLeast"/>
          <w:jc w:val="center"/>
        </w:trPr>
        <w:tc>
          <w:tcPr>
            <w:tcW w:w="1596"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eastAsia="仿宋"/>
                <w:sz w:val="24"/>
                <w:szCs w:val="24"/>
                <w:lang w:val="en-US" w:eastAsia="zh-CN"/>
              </w:rPr>
            </w:pPr>
            <w:r>
              <w:rPr>
                <w:rFonts w:hint="eastAsia"/>
                <w:sz w:val="24"/>
                <w:szCs w:val="24"/>
                <w:lang w:val="en-US" w:eastAsia="zh-CN"/>
              </w:rPr>
              <w:t>教室</w:t>
            </w:r>
          </w:p>
        </w:tc>
        <w:tc>
          <w:tcPr>
            <w:tcW w:w="1766"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sz w:val="24"/>
                <w:szCs w:val="24"/>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sz w:val="24"/>
                <w:szCs w:val="24"/>
              </w:rPr>
            </w:pPr>
            <w:r>
              <w:rPr>
                <w:rFonts w:hint="default"/>
                <w:sz w:val="24"/>
                <w:szCs w:val="24"/>
              </w:rPr>
              <w:t>时间</w:t>
            </w:r>
          </w:p>
        </w:tc>
        <w:tc>
          <w:tcPr>
            <w:tcW w:w="4938" w:type="dxa"/>
            <w:gridSpan w:val="8"/>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sz w:val="24"/>
                <w:szCs w:val="24"/>
              </w:rPr>
            </w:pPr>
            <w:r>
              <w:rPr>
                <w:rFonts w:hint="default"/>
                <w:sz w:val="24"/>
                <w:szCs w:val="24"/>
              </w:rPr>
              <w:t>20</w:t>
            </w:r>
            <w:r>
              <w:rPr>
                <w:rFonts w:hint="eastAsia"/>
                <w:sz w:val="24"/>
                <w:szCs w:val="24"/>
                <w:lang w:eastAsia="zh-CN"/>
              </w:rPr>
              <w:t xml:space="preserve">  </w:t>
            </w:r>
            <w:r>
              <w:rPr>
                <w:rFonts w:hint="default"/>
                <w:sz w:val="24"/>
                <w:szCs w:val="24"/>
              </w:rPr>
              <w:t>年</w:t>
            </w:r>
            <w:r>
              <w:rPr>
                <w:rFonts w:hint="eastAsia"/>
                <w:sz w:val="24"/>
                <w:szCs w:val="24"/>
                <w:lang w:eastAsia="zh-CN"/>
              </w:rPr>
              <w:t xml:space="preserve">  </w:t>
            </w:r>
            <w:r>
              <w:rPr>
                <w:rFonts w:hint="default"/>
                <w:sz w:val="24"/>
                <w:szCs w:val="24"/>
              </w:rPr>
              <w:t>月</w:t>
            </w:r>
            <w:r>
              <w:rPr>
                <w:rFonts w:hint="eastAsia"/>
                <w:sz w:val="24"/>
                <w:szCs w:val="24"/>
                <w:lang w:eastAsia="zh-CN"/>
              </w:rPr>
              <w:t xml:space="preserve">  </w:t>
            </w:r>
            <w:r>
              <w:rPr>
                <w:rFonts w:hint="default"/>
                <w:sz w:val="24"/>
                <w:szCs w:val="24"/>
              </w:rPr>
              <w:t>日</w:t>
            </w:r>
            <w:r>
              <w:rPr>
                <w:rFonts w:hint="eastAsia"/>
                <w:sz w:val="24"/>
                <w:szCs w:val="24"/>
                <w:lang w:eastAsia="zh-CN"/>
              </w:rPr>
              <w:t xml:space="preserve">  </w:t>
            </w:r>
            <w:r>
              <w:rPr>
                <w:rFonts w:hint="eastAsia"/>
                <w:sz w:val="24"/>
                <w:szCs w:val="24"/>
                <w:lang w:val="en-US" w:eastAsia="zh-CN"/>
              </w:rPr>
              <w:t xml:space="preserve"> </w:t>
            </w:r>
            <w:r>
              <w:rPr>
                <w:rFonts w:hint="default"/>
                <w:sz w:val="24"/>
                <w:szCs w:val="24"/>
              </w:rPr>
              <w:t>第</w:t>
            </w:r>
            <w:r>
              <w:rPr>
                <w:rFonts w:hint="eastAsia"/>
                <w:sz w:val="24"/>
                <w:szCs w:val="24"/>
                <w:lang w:eastAsia="zh-CN"/>
              </w:rPr>
              <w:t xml:space="preserve">  </w:t>
            </w:r>
            <w:r>
              <w:rPr>
                <w:rFonts w:hint="default"/>
                <w:sz w:val="24"/>
                <w:szCs w:val="24"/>
              </w:rPr>
              <w:t>周</w:t>
            </w:r>
            <w:r>
              <w:rPr>
                <w:rFonts w:hint="eastAsia"/>
                <w:sz w:val="24"/>
                <w:szCs w:val="24"/>
                <w:lang w:eastAsia="zh-CN"/>
              </w:rPr>
              <w:t xml:space="preserve"> </w:t>
            </w:r>
            <w:r>
              <w:rPr>
                <w:rFonts w:hint="eastAsia"/>
                <w:sz w:val="24"/>
                <w:szCs w:val="24"/>
                <w:lang w:val="en-US" w:eastAsia="zh-CN"/>
              </w:rPr>
              <w:t xml:space="preserve"> </w:t>
            </w:r>
            <w:r>
              <w:rPr>
                <w:rFonts w:hint="eastAsia"/>
                <w:sz w:val="24"/>
                <w:szCs w:val="24"/>
                <w:lang w:eastAsia="zh-CN"/>
              </w:rPr>
              <w:t xml:space="preserve"> </w:t>
            </w:r>
            <w:r>
              <w:rPr>
                <w:rFonts w:hint="default"/>
                <w:sz w:val="24"/>
                <w:szCs w:val="24"/>
              </w:rPr>
              <w:t>星期</w:t>
            </w:r>
            <w:r>
              <w:rPr>
                <w:rFonts w:hint="eastAsia"/>
                <w:sz w:val="24"/>
                <w:szCs w:val="24"/>
                <w:lang w:eastAsia="zh-CN"/>
              </w:rPr>
              <w:t xml:space="preserve"> </w:t>
            </w:r>
            <w:r>
              <w:rPr>
                <w:rFonts w:hint="eastAsia"/>
                <w:sz w:val="24"/>
                <w:szCs w:val="24"/>
                <w:lang w:val="en-US" w:eastAsia="zh-CN"/>
              </w:rPr>
              <w:t xml:space="preserve">  </w:t>
            </w:r>
            <w:r>
              <w:rPr>
                <w:rFonts w:hint="eastAsia"/>
                <w:sz w:val="24"/>
                <w:szCs w:val="24"/>
                <w:lang w:eastAsia="zh-CN"/>
              </w:rPr>
              <w:t xml:space="preserve"> </w:t>
            </w:r>
            <w:r>
              <w:rPr>
                <w:rFonts w:hint="default"/>
                <w:sz w:val="24"/>
                <w:szCs w:val="24"/>
              </w:rPr>
              <w:t>第</w:t>
            </w:r>
            <w:r>
              <w:rPr>
                <w:rFonts w:hint="eastAsia"/>
                <w:sz w:val="24"/>
                <w:szCs w:val="24"/>
                <w:lang w:eastAsia="zh-CN"/>
              </w:rPr>
              <w:t xml:space="preserve">  </w:t>
            </w:r>
            <w:r>
              <w:rPr>
                <w:rFonts w:hint="default"/>
                <w:sz w:val="24"/>
                <w:szCs w:val="24"/>
              </w:rPr>
              <w:t>节</w:t>
            </w: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44" w:hRule="atLeast"/>
          <w:jc w:val="center"/>
        </w:trPr>
        <w:tc>
          <w:tcPr>
            <w:tcW w:w="1596"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r>
              <w:rPr>
                <w:rFonts w:hint="default"/>
                <w:sz w:val="24"/>
                <w:szCs w:val="24"/>
              </w:rPr>
              <w:t>听课人姓名</w:t>
            </w:r>
          </w:p>
        </w:tc>
        <w:tc>
          <w:tcPr>
            <w:tcW w:w="3026" w:type="dxa"/>
            <w:gridSpan w:val="2"/>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r>
              <w:rPr>
                <w:rFonts w:hint="default"/>
                <w:sz w:val="24"/>
                <w:szCs w:val="24"/>
              </w:rPr>
              <w:t>联系电话</w:t>
            </w:r>
          </w:p>
        </w:tc>
        <w:tc>
          <w:tcPr>
            <w:tcW w:w="3057" w:type="dxa"/>
            <w:gridSpan w:val="5"/>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jc w:val="center"/>
        </w:trPr>
        <w:tc>
          <w:tcPr>
            <w:tcW w:w="5576" w:type="dxa"/>
            <w:gridSpan w:val="4"/>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r>
              <w:rPr>
                <w:rFonts w:hint="default"/>
                <w:sz w:val="24"/>
                <w:szCs w:val="24"/>
              </w:rPr>
              <w:t>主要观测点</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r>
              <w:rPr>
                <w:rFonts w:hint="default"/>
                <w:sz w:val="24"/>
                <w:szCs w:val="24"/>
              </w:rPr>
              <w:t>完全</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r>
              <w:rPr>
                <w:rFonts w:hint="default"/>
                <w:sz w:val="24"/>
                <w:szCs w:val="24"/>
              </w:rPr>
              <w:t>认同</w:t>
            </w:r>
          </w:p>
        </w:tc>
        <w:tc>
          <w:tcPr>
            <w:tcW w:w="796" w:type="dxa"/>
            <w:gridSpan w:val="3"/>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r>
              <w:rPr>
                <w:rFonts w:hint="default"/>
                <w:sz w:val="24"/>
                <w:szCs w:val="24"/>
              </w:rPr>
              <w:t>认同</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r>
              <w:rPr>
                <w:rFonts w:hint="default"/>
                <w:sz w:val="24"/>
                <w:szCs w:val="24"/>
              </w:rPr>
              <w:t>一般</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r>
              <w:rPr>
                <w:rFonts w:hint="default"/>
                <w:sz w:val="24"/>
                <w:szCs w:val="24"/>
              </w:rPr>
              <w:t>不太</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r>
              <w:rPr>
                <w:rFonts w:hint="default"/>
                <w:sz w:val="24"/>
                <w:szCs w:val="24"/>
              </w:rPr>
              <w:t>认同</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r>
              <w:rPr>
                <w:rFonts w:hint="default"/>
                <w:sz w:val="24"/>
                <w:szCs w:val="24"/>
              </w:rPr>
              <w:t>存疑</w:t>
            </w: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jc w:val="center"/>
        </w:trPr>
        <w:tc>
          <w:tcPr>
            <w:tcW w:w="5576" w:type="dxa"/>
            <w:gridSpan w:val="4"/>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r>
              <w:rPr>
                <w:rFonts w:hint="default"/>
                <w:sz w:val="24"/>
                <w:szCs w:val="24"/>
              </w:rPr>
              <w:t>课程目标定位准确，注重课程育人</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p>
        </w:tc>
        <w:tc>
          <w:tcPr>
            <w:tcW w:w="796" w:type="dxa"/>
            <w:gridSpan w:val="3"/>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jc w:val="center"/>
        </w:trPr>
        <w:tc>
          <w:tcPr>
            <w:tcW w:w="5576" w:type="dxa"/>
            <w:gridSpan w:val="4"/>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r>
              <w:rPr>
                <w:rFonts w:hint="default"/>
                <w:sz w:val="24"/>
                <w:szCs w:val="24"/>
              </w:rPr>
              <w:t>教学内容充实，重点突出，能及时融入学科新成果</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p>
        </w:tc>
        <w:tc>
          <w:tcPr>
            <w:tcW w:w="796" w:type="dxa"/>
            <w:gridSpan w:val="3"/>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jc w:val="center"/>
        </w:trPr>
        <w:tc>
          <w:tcPr>
            <w:tcW w:w="5576" w:type="dxa"/>
            <w:gridSpan w:val="4"/>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r>
              <w:rPr>
                <w:rFonts w:hint="default"/>
                <w:sz w:val="24"/>
                <w:szCs w:val="24"/>
              </w:rPr>
              <w:t>讲授条理性强，逻辑分析严谨，注重启发学生思考</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p>
        </w:tc>
        <w:tc>
          <w:tcPr>
            <w:tcW w:w="796" w:type="dxa"/>
            <w:gridSpan w:val="3"/>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jc w:val="center"/>
        </w:trPr>
        <w:tc>
          <w:tcPr>
            <w:tcW w:w="5576" w:type="dxa"/>
            <w:gridSpan w:val="4"/>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r>
              <w:rPr>
                <w:rFonts w:hint="default"/>
                <w:sz w:val="24"/>
                <w:szCs w:val="24"/>
              </w:rPr>
              <w:t>课程资源丰富多样，教材教参完善，有线上、线下和课下学习资源</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p>
        </w:tc>
        <w:tc>
          <w:tcPr>
            <w:tcW w:w="796" w:type="dxa"/>
            <w:gridSpan w:val="3"/>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jc w:val="center"/>
        </w:trPr>
        <w:tc>
          <w:tcPr>
            <w:tcW w:w="5576" w:type="dxa"/>
            <w:gridSpan w:val="4"/>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r>
              <w:rPr>
                <w:rFonts w:hint="default"/>
                <w:sz w:val="24"/>
                <w:szCs w:val="24"/>
              </w:rPr>
              <w:t>灵活运用现代教学媒体及网络资源，讲课有吸引力，课堂气氛好</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p>
        </w:tc>
        <w:tc>
          <w:tcPr>
            <w:tcW w:w="796" w:type="dxa"/>
            <w:gridSpan w:val="3"/>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5576" w:type="dxa"/>
            <w:gridSpan w:val="4"/>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r>
              <w:rPr>
                <w:rFonts w:hint="default"/>
                <w:sz w:val="24"/>
                <w:szCs w:val="24"/>
              </w:rPr>
              <w:t>学生上课注意力集中，参与性强</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p>
        </w:tc>
        <w:tc>
          <w:tcPr>
            <w:tcW w:w="796" w:type="dxa"/>
            <w:gridSpan w:val="3"/>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5576" w:type="dxa"/>
            <w:gridSpan w:val="4"/>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r>
              <w:rPr>
                <w:rFonts w:hint="default"/>
                <w:sz w:val="24"/>
                <w:szCs w:val="24"/>
              </w:rPr>
              <w:t>有自己的讲授风格且符合规范</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p>
        </w:tc>
        <w:tc>
          <w:tcPr>
            <w:tcW w:w="796" w:type="dxa"/>
            <w:gridSpan w:val="3"/>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jc w:val="center"/>
        </w:trPr>
        <w:tc>
          <w:tcPr>
            <w:tcW w:w="5576" w:type="dxa"/>
            <w:gridSpan w:val="4"/>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r>
              <w:rPr>
                <w:rFonts w:hint="default"/>
                <w:sz w:val="24"/>
                <w:szCs w:val="24"/>
              </w:rPr>
              <w:t>达成了课程目标</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p>
        </w:tc>
        <w:tc>
          <w:tcPr>
            <w:tcW w:w="796" w:type="dxa"/>
            <w:gridSpan w:val="3"/>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jc w:val="center"/>
        </w:trPr>
        <w:tc>
          <w:tcPr>
            <w:tcW w:w="5576" w:type="dxa"/>
            <w:gridSpan w:val="4"/>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r>
              <w:rPr>
                <w:rFonts w:hint="default"/>
                <w:sz w:val="24"/>
                <w:szCs w:val="24"/>
              </w:rPr>
              <w:t>兼顾知识传授与能力培养，注重学生创新意识和能力培养</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p>
        </w:tc>
        <w:tc>
          <w:tcPr>
            <w:tcW w:w="796" w:type="dxa"/>
            <w:gridSpan w:val="3"/>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740" w:hRule="atLeast"/>
          <w:jc w:val="center"/>
        </w:trPr>
        <w:tc>
          <w:tcPr>
            <w:tcW w:w="9560" w:type="dxa"/>
            <w:gridSpan w:val="11"/>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r>
              <w:rPr>
                <w:rFonts w:hint="default"/>
                <w:sz w:val="24"/>
                <w:szCs w:val="24"/>
              </w:rPr>
              <w:t>评价意见（优点、缺点及建议）：</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p>
          <w:p>
            <w:pPr>
              <w:keepNext w:val="0"/>
              <w:keepLines w:val="0"/>
              <w:pageBreakBefore w:val="0"/>
              <w:widowControl w:val="0"/>
              <w:kinsoku/>
              <w:wordWrap w:val="0"/>
              <w:overflowPunct/>
              <w:topLinePunct w:val="0"/>
              <w:autoSpaceDE/>
              <w:autoSpaceDN/>
              <w:bidi w:val="0"/>
              <w:adjustRightInd/>
              <w:snapToGrid/>
              <w:ind w:firstLine="0" w:firstLineChars="0"/>
              <w:jc w:val="right"/>
              <w:textAlignment w:val="auto"/>
              <w:rPr>
                <w:rFonts w:hint="default" w:eastAsia="仿宋"/>
                <w:sz w:val="24"/>
                <w:szCs w:val="24"/>
                <w:lang w:val="en-US" w:eastAsia="zh-CN"/>
              </w:rPr>
            </w:pPr>
            <w:r>
              <w:rPr>
                <w:rFonts w:hint="default"/>
                <w:sz w:val="24"/>
                <w:szCs w:val="24"/>
              </w:rPr>
              <w:t>听课人单位：</w:t>
            </w:r>
            <w:r>
              <w:rPr>
                <w:rFonts w:hint="eastAsia"/>
                <w:sz w:val="24"/>
                <w:szCs w:val="24"/>
                <w:lang w:val="en-US" w:eastAsia="zh-CN"/>
              </w:rPr>
              <w:t xml:space="preserve">                </w:t>
            </w:r>
          </w:p>
          <w:p>
            <w:pPr>
              <w:keepNext w:val="0"/>
              <w:keepLines w:val="0"/>
              <w:pageBreakBefore w:val="0"/>
              <w:widowControl w:val="0"/>
              <w:kinsoku/>
              <w:wordWrap w:val="0"/>
              <w:overflowPunct/>
              <w:topLinePunct w:val="0"/>
              <w:autoSpaceDE/>
              <w:autoSpaceDN/>
              <w:bidi w:val="0"/>
              <w:adjustRightInd/>
              <w:snapToGrid/>
              <w:ind w:firstLine="0" w:firstLineChars="0"/>
              <w:jc w:val="right"/>
              <w:textAlignment w:val="auto"/>
              <w:rPr>
                <w:rFonts w:hint="default" w:eastAsia="仿宋"/>
                <w:sz w:val="24"/>
                <w:szCs w:val="24"/>
                <w:lang w:val="en-US" w:eastAsia="zh-CN"/>
              </w:rPr>
            </w:pPr>
            <w:r>
              <w:rPr>
                <w:rFonts w:hint="default"/>
                <w:sz w:val="24"/>
                <w:szCs w:val="24"/>
              </w:rPr>
              <w:t>听课人（签名）：</w:t>
            </w:r>
            <w:r>
              <w:rPr>
                <w:rFonts w:hint="eastAsia"/>
                <w:sz w:val="24"/>
                <w:szCs w:val="24"/>
                <w:lang w:val="en-US" w:eastAsia="zh-CN"/>
              </w:rPr>
              <w:t xml:space="preserve">             </w:t>
            </w:r>
          </w:p>
          <w:p>
            <w:pPr>
              <w:keepNext w:val="0"/>
              <w:keepLines w:val="0"/>
              <w:pageBreakBefore w:val="0"/>
              <w:widowControl w:val="0"/>
              <w:kinsoku/>
              <w:wordWrap w:val="0"/>
              <w:overflowPunct/>
              <w:topLinePunct w:val="0"/>
              <w:autoSpaceDE/>
              <w:autoSpaceDN/>
              <w:bidi w:val="0"/>
              <w:adjustRightInd/>
              <w:snapToGrid/>
              <w:ind w:firstLine="0" w:firstLineChars="0"/>
              <w:jc w:val="right"/>
              <w:textAlignment w:val="auto"/>
              <w:rPr>
                <w:rFonts w:hint="default" w:eastAsia="仿宋"/>
                <w:sz w:val="24"/>
                <w:szCs w:val="24"/>
                <w:lang w:val="en-US" w:eastAsia="zh-CN"/>
              </w:rPr>
            </w:pPr>
            <w:r>
              <w:rPr>
                <w:rFonts w:hint="default"/>
                <w:sz w:val="24"/>
                <w:szCs w:val="24"/>
              </w:rPr>
              <w:t xml:space="preserve">20 </w:t>
            </w:r>
            <w:r>
              <w:rPr>
                <w:rFonts w:hint="eastAsia"/>
                <w:sz w:val="24"/>
                <w:szCs w:val="24"/>
                <w:lang w:eastAsia="zh-CN"/>
              </w:rPr>
              <w:t xml:space="preserve">  </w:t>
            </w:r>
            <w:r>
              <w:rPr>
                <w:rFonts w:hint="default"/>
                <w:sz w:val="24"/>
                <w:szCs w:val="24"/>
              </w:rPr>
              <w:t>年</w:t>
            </w:r>
            <w:r>
              <w:rPr>
                <w:rFonts w:hint="eastAsia"/>
                <w:sz w:val="24"/>
                <w:szCs w:val="24"/>
                <w:lang w:eastAsia="zh-CN"/>
              </w:rPr>
              <w:t xml:space="preserve">  </w:t>
            </w:r>
            <w:r>
              <w:rPr>
                <w:rFonts w:hint="default"/>
                <w:sz w:val="24"/>
                <w:szCs w:val="24"/>
              </w:rPr>
              <w:t>月</w:t>
            </w:r>
            <w:r>
              <w:rPr>
                <w:rFonts w:hint="eastAsia"/>
                <w:sz w:val="24"/>
                <w:szCs w:val="24"/>
                <w:lang w:eastAsia="zh-CN"/>
              </w:rPr>
              <w:t xml:space="preserve">  </w:t>
            </w:r>
            <w:r>
              <w:rPr>
                <w:rFonts w:hint="default"/>
                <w:sz w:val="24"/>
                <w:szCs w:val="24"/>
              </w:rPr>
              <w:t>日</w:t>
            </w:r>
            <w:r>
              <w:rPr>
                <w:rFonts w:hint="eastAsia"/>
                <w:sz w:val="24"/>
                <w:szCs w:val="24"/>
                <w:lang w:val="en-US" w:eastAsia="zh-CN"/>
              </w:rPr>
              <w:t xml:space="preserve">       </w:t>
            </w:r>
          </w:p>
        </w:tc>
      </w:tr>
    </w:tbl>
    <w:p>
      <w:pPr>
        <w:rPr>
          <w:rFonts w:hint="default" w:ascii="方正小标宋简体" w:hAnsi="方正小标宋简体" w:eastAsia="方正小标宋简体" w:cs="方正小标宋简体"/>
          <w:sz w:val="44"/>
          <w:szCs w:val="36"/>
          <w:lang w:val="en-US" w:eastAsia="zh-CN"/>
        </w:rPr>
      </w:pPr>
      <w:r>
        <w:rPr>
          <w:rFonts w:hint="default" w:ascii="方正小标宋简体" w:hAnsi="方正小标宋简体" w:eastAsia="方正小标宋简体" w:cs="方正小标宋简体"/>
          <w:sz w:val="44"/>
          <w:szCs w:val="36"/>
          <w:lang w:val="en-US" w:eastAsia="zh-CN"/>
        </w:rPr>
        <w:br w:type="page"/>
      </w:r>
    </w:p>
    <w:p>
      <w:pPr>
        <w:ind w:left="0" w:leftChars="0" w:firstLine="0" w:firstLineChars="0"/>
        <w:jc w:val="left"/>
        <w:rPr>
          <w:rFonts w:hint="default" w:ascii="仿宋" w:hAnsi="仿宋" w:eastAsia="仿宋" w:cs="仿宋"/>
          <w:b/>
          <w:bCs/>
          <w:sz w:val="32"/>
          <w:szCs w:val="24"/>
          <w:lang w:val="en-US" w:eastAsia="zh-CN"/>
        </w:rPr>
      </w:pPr>
      <w:r>
        <w:rPr>
          <w:rFonts w:hint="default" w:ascii="仿宋" w:hAnsi="仿宋" w:eastAsia="仿宋" w:cs="仿宋"/>
          <w:b/>
          <w:bCs/>
          <w:sz w:val="32"/>
          <w:szCs w:val="24"/>
          <w:lang w:val="en-US" w:eastAsia="zh-CN"/>
        </w:rPr>
        <w:t>附件7</w:t>
      </w:r>
    </w:p>
    <w:p>
      <w:pPr>
        <w:ind w:left="0" w:leftChars="0" w:firstLine="0" w:firstLineChars="0"/>
        <w:jc w:val="center"/>
        <w:rPr>
          <w:rFonts w:hint="default"/>
          <w:b/>
          <w:bCs/>
        </w:rPr>
      </w:pPr>
      <w:r>
        <w:rPr>
          <w:rFonts w:hint="default"/>
          <w:b/>
          <w:bCs/>
        </w:rPr>
        <w:t>自我评价量表</w:t>
      </w:r>
    </w:p>
    <w:p>
      <w:pPr>
        <w:ind w:left="0" w:leftChars="0" w:firstLine="0" w:firstLineChars="0"/>
        <w:jc w:val="center"/>
        <w:rPr>
          <w:rFonts w:hint="default"/>
          <w:b/>
          <w:bCs/>
        </w:rPr>
      </w:pPr>
      <w:r>
        <w:rPr>
          <w:rFonts w:hint="default"/>
          <w:b/>
          <w:bCs/>
        </w:rPr>
        <w:t xml:space="preserve">课程名：_________________ </w:t>
      </w:r>
      <w:r>
        <w:rPr>
          <w:rFonts w:hint="eastAsia"/>
          <w:b/>
          <w:bCs/>
          <w:lang w:eastAsia="zh-CN"/>
        </w:rPr>
        <w:t xml:space="preserve">   </w:t>
      </w:r>
      <w:r>
        <w:rPr>
          <w:rFonts w:hint="default"/>
          <w:b/>
          <w:bCs/>
        </w:rPr>
        <w:t>教师姓名：_________</w:t>
      </w:r>
    </w:p>
    <w:tbl>
      <w:tblPr>
        <w:tblStyle w:val="11"/>
        <w:tblW w:w="10149" w:type="dxa"/>
        <w:jc w:val="center"/>
        <w:tblInd w:w="0" w:type="dxa"/>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32"/>
        <w:gridCol w:w="1140"/>
        <w:gridCol w:w="1044"/>
        <w:gridCol w:w="1333"/>
      </w:tblGrid>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6" w:hRule="atLeast"/>
          <w:jc w:val="center"/>
        </w:trPr>
        <w:tc>
          <w:tcPr>
            <w:tcW w:w="6632"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r>
              <w:rPr>
                <w:rFonts w:hint="default"/>
                <w:sz w:val="24"/>
                <w:szCs w:val="24"/>
              </w:rPr>
              <w:t>评价内容</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r>
              <w:rPr>
                <w:rFonts w:hint="default"/>
                <w:sz w:val="24"/>
                <w:szCs w:val="24"/>
              </w:rPr>
              <w:t>完全达到</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r>
              <w:rPr>
                <w:rFonts w:hint="default"/>
                <w:sz w:val="24"/>
                <w:szCs w:val="24"/>
              </w:rPr>
              <w:t>基本达到</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r>
              <w:rPr>
                <w:rFonts w:hint="default"/>
                <w:sz w:val="24"/>
                <w:szCs w:val="24"/>
              </w:rPr>
              <w:t>有改进空间</w:t>
            </w: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08" w:hRule="atLeast"/>
          <w:jc w:val="center"/>
        </w:trPr>
        <w:tc>
          <w:tcPr>
            <w:tcW w:w="6632"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r>
              <w:rPr>
                <w:rFonts w:hint="default"/>
                <w:sz w:val="24"/>
                <w:szCs w:val="24"/>
              </w:rPr>
              <w:t>育人目标明确，思政元素融入教学之中</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08" w:hRule="atLeast"/>
          <w:jc w:val="center"/>
        </w:trPr>
        <w:tc>
          <w:tcPr>
            <w:tcW w:w="6632"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r>
              <w:rPr>
                <w:rFonts w:hint="default"/>
                <w:sz w:val="24"/>
                <w:szCs w:val="24"/>
              </w:rPr>
              <w:t>教学内容更新及时，注重引入学科发展前沿或新知识</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08" w:hRule="atLeast"/>
          <w:jc w:val="center"/>
        </w:trPr>
        <w:tc>
          <w:tcPr>
            <w:tcW w:w="6632"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r>
              <w:rPr>
                <w:rFonts w:hint="default"/>
                <w:sz w:val="24"/>
                <w:szCs w:val="24"/>
              </w:rPr>
              <w:t>教学设计完整，教案齐备，为学生提供的线上线下学习资源丰富，便于学习</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08" w:hRule="atLeast"/>
          <w:jc w:val="center"/>
        </w:trPr>
        <w:tc>
          <w:tcPr>
            <w:tcW w:w="6632"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r>
              <w:rPr>
                <w:rFonts w:hint="default"/>
                <w:sz w:val="24"/>
                <w:szCs w:val="24"/>
              </w:rPr>
              <w:t>注重因材施教，教学方法恰当，能有效激发学生学习的积极性</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08" w:hRule="atLeast"/>
          <w:jc w:val="center"/>
        </w:trPr>
        <w:tc>
          <w:tcPr>
            <w:tcW w:w="6632"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r>
              <w:rPr>
                <w:rFonts w:hint="default"/>
                <w:sz w:val="24"/>
                <w:szCs w:val="24"/>
              </w:rPr>
              <w:t>课下辅导答疑安排合理明确，指导有效，时间有保障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08" w:hRule="atLeast"/>
          <w:jc w:val="center"/>
        </w:trPr>
        <w:tc>
          <w:tcPr>
            <w:tcW w:w="6632"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r>
              <w:rPr>
                <w:rFonts w:hint="default"/>
                <w:sz w:val="24"/>
                <w:szCs w:val="24"/>
              </w:rPr>
              <w:t>从严管理课堂，严格平时考核，能有效评价学生学习状态</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08" w:hRule="atLeast"/>
          <w:jc w:val="center"/>
        </w:trPr>
        <w:tc>
          <w:tcPr>
            <w:tcW w:w="6632"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r>
              <w:rPr>
                <w:rFonts w:hint="default"/>
                <w:sz w:val="24"/>
                <w:szCs w:val="24"/>
              </w:rPr>
              <w:t>学生总评学业成绩分布合理，能客观反映课程学习质量</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28" w:hRule="atLeast"/>
          <w:jc w:val="center"/>
        </w:trPr>
        <w:tc>
          <w:tcPr>
            <w:tcW w:w="6632"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r>
              <w:rPr>
                <w:rFonts w:hint="default"/>
                <w:sz w:val="24"/>
                <w:szCs w:val="24"/>
              </w:rPr>
              <w:t>对学生学习能力提高和学风建设起到了明显促进作用</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860" w:hRule="atLeast"/>
          <w:jc w:val="center"/>
        </w:trPr>
        <w:tc>
          <w:tcPr>
            <w:tcW w:w="10149" w:type="dxa"/>
            <w:gridSpan w:val="4"/>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r>
              <w:rPr>
                <w:rFonts w:hint="eastAsia"/>
                <w:sz w:val="24"/>
                <w:szCs w:val="24"/>
                <w:lang w:val="en-US" w:eastAsia="zh-CN"/>
              </w:rPr>
              <w:t>自我成长评价</w:t>
            </w:r>
            <w:r>
              <w:rPr>
                <w:rFonts w:hint="default"/>
                <w:sz w:val="24"/>
                <w:szCs w:val="24"/>
              </w:rPr>
              <w:t>：</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p>
        </w:tc>
      </w:tr>
    </w:tbl>
    <w:p>
      <w:pPr>
        <w:rPr>
          <w:rFonts w:hint="default" w:ascii="方正小标宋简体" w:hAnsi="方正小标宋简体" w:eastAsia="方正小标宋简体" w:cs="方正小标宋简体"/>
          <w:sz w:val="44"/>
          <w:szCs w:val="36"/>
          <w:lang w:val="en-US" w:eastAsia="zh-CN"/>
        </w:rPr>
      </w:pPr>
      <w:r>
        <w:rPr>
          <w:rFonts w:hint="default" w:ascii="方正小标宋简体" w:hAnsi="方正小标宋简体" w:eastAsia="方正小标宋简体" w:cs="方正小标宋简体"/>
          <w:sz w:val="44"/>
          <w:szCs w:val="36"/>
          <w:lang w:val="en-US" w:eastAsia="zh-CN"/>
        </w:rPr>
        <w:br w:type="page"/>
      </w:r>
    </w:p>
    <w:p>
      <w:pPr>
        <w:ind w:left="0" w:leftChars="0" w:firstLine="0" w:firstLineChars="0"/>
        <w:jc w:val="left"/>
        <w:rPr>
          <w:rFonts w:hint="default" w:ascii="仿宋" w:hAnsi="仿宋" w:eastAsia="仿宋" w:cs="仿宋"/>
          <w:b/>
          <w:bCs/>
          <w:sz w:val="32"/>
          <w:szCs w:val="24"/>
          <w:lang w:val="en-US" w:eastAsia="zh-CN"/>
        </w:rPr>
      </w:pPr>
      <w:r>
        <w:rPr>
          <w:rFonts w:hint="default" w:ascii="仿宋" w:hAnsi="仿宋" w:eastAsia="仿宋" w:cs="仿宋"/>
          <w:b/>
          <w:bCs/>
          <w:sz w:val="32"/>
          <w:szCs w:val="24"/>
          <w:lang w:val="en-US" w:eastAsia="zh-CN"/>
        </w:rPr>
        <w:t>附件8</w:t>
      </w:r>
    </w:p>
    <w:p>
      <w:pPr>
        <w:ind w:left="0" w:leftChars="0" w:firstLine="0" w:firstLineChars="0"/>
        <w:jc w:val="center"/>
        <w:rPr>
          <w:rFonts w:hint="eastAsia" w:eastAsia="仿宋"/>
          <w:b/>
          <w:bCs/>
          <w:lang w:eastAsia="zh-CN"/>
        </w:rPr>
      </w:pPr>
      <w:r>
        <w:rPr>
          <w:rFonts w:hint="default"/>
          <w:b/>
          <w:bCs/>
        </w:rPr>
        <w:t>教学改革与创新记录清单</w:t>
      </w:r>
      <w:r>
        <w:rPr>
          <w:rFonts w:hint="eastAsia"/>
          <w:b/>
          <w:bCs/>
          <w:lang w:eastAsia="zh-CN"/>
        </w:rPr>
        <w:t>（</w:t>
      </w:r>
      <w:r>
        <w:rPr>
          <w:rFonts w:hint="eastAsia"/>
          <w:b/>
          <w:bCs/>
          <w:lang w:val="en-US" w:eastAsia="zh-CN"/>
        </w:rPr>
        <w:t>范例</w:t>
      </w:r>
      <w:r>
        <w:rPr>
          <w:rFonts w:hint="eastAsia"/>
          <w:b/>
          <w:bCs/>
          <w:lang w:eastAsia="zh-CN"/>
        </w:rPr>
        <w:t>）</w:t>
      </w:r>
    </w:p>
    <w:tbl>
      <w:tblPr>
        <w:tblStyle w:val="11"/>
        <w:tblW w:w="8840" w:type="dxa"/>
        <w:jc w:val="center"/>
        <w:tblInd w:w="0" w:type="dxa"/>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371"/>
        <w:gridCol w:w="6469"/>
      </w:tblGrid>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jc w:val="center"/>
        </w:trPr>
        <w:tc>
          <w:tcPr>
            <w:tcW w:w="2371"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r>
              <w:rPr>
                <w:rFonts w:hint="default"/>
                <w:sz w:val="24"/>
                <w:szCs w:val="24"/>
              </w:rPr>
              <w:t>类</w:t>
            </w:r>
            <w:r>
              <w:rPr>
                <w:rFonts w:hint="eastAsia"/>
                <w:sz w:val="24"/>
                <w:szCs w:val="24"/>
                <w:lang w:eastAsia="zh-CN"/>
              </w:rPr>
              <w:t xml:space="preserve">  </w:t>
            </w:r>
            <w:r>
              <w:rPr>
                <w:rFonts w:hint="default"/>
                <w:sz w:val="24"/>
                <w:szCs w:val="24"/>
              </w:rPr>
              <w:t>别</w:t>
            </w:r>
          </w:p>
        </w:tc>
        <w:tc>
          <w:tcPr>
            <w:tcW w:w="6469"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r>
              <w:rPr>
                <w:rFonts w:hint="default"/>
                <w:sz w:val="24"/>
                <w:szCs w:val="24"/>
              </w:rPr>
              <w:t>名</w:t>
            </w:r>
            <w:r>
              <w:rPr>
                <w:rFonts w:hint="eastAsia"/>
                <w:sz w:val="24"/>
                <w:szCs w:val="24"/>
                <w:lang w:eastAsia="zh-CN"/>
              </w:rPr>
              <w:t xml:space="preserve">  </w:t>
            </w:r>
            <w:r>
              <w:rPr>
                <w:rFonts w:hint="default"/>
                <w:sz w:val="24"/>
                <w:szCs w:val="24"/>
              </w:rPr>
              <w:t>称</w:t>
            </w: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jc w:val="center"/>
        </w:trPr>
        <w:tc>
          <w:tcPr>
            <w:tcW w:w="2371" w:type="dxa"/>
            <w:vMerge w:val="restart"/>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r>
              <w:rPr>
                <w:rFonts w:hint="default"/>
                <w:sz w:val="24"/>
                <w:szCs w:val="24"/>
              </w:rPr>
              <w:t>专业建设项目</w:t>
            </w:r>
          </w:p>
        </w:tc>
        <w:tc>
          <w:tcPr>
            <w:tcW w:w="6469"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r>
              <w:rPr>
                <w:rFonts w:hint="default"/>
                <w:sz w:val="24"/>
                <w:szCs w:val="24"/>
              </w:rPr>
              <w:t>新增专业</w:t>
            </w:r>
            <w:r>
              <w:rPr>
                <w:rFonts w:hint="eastAsia"/>
                <w:sz w:val="24"/>
                <w:szCs w:val="24"/>
                <w:lang w:val="en-US" w:eastAsia="zh-CN"/>
              </w:rPr>
              <w:t>建设主要参与者</w:t>
            </w: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jc w:val="center"/>
        </w:trPr>
        <w:tc>
          <w:tcPr>
            <w:tcW w:w="2371" w:type="dxa"/>
            <w:vMerge w:val="continue"/>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c>
          <w:tcPr>
            <w:tcW w:w="6469"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r>
              <w:rPr>
                <w:rFonts w:hint="default"/>
                <w:sz w:val="24"/>
                <w:szCs w:val="24"/>
              </w:rPr>
              <w:t>新建辅修专业</w:t>
            </w:r>
            <w:r>
              <w:rPr>
                <w:rFonts w:hint="eastAsia"/>
                <w:sz w:val="24"/>
                <w:szCs w:val="24"/>
                <w:lang w:val="en-US" w:eastAsia="zh-CN"/>
              </w:rPr>
              <w:t>主要参与者</w:t>
            </w: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jc w:val="center"/>
        </w:trPr>
        <w:tc>
          <w:tcPr>
            <w:tcW w:w="2371" w:type="dxa"/>
            <w:vMerge w:val="continue"/>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c>
          <w:tcPr>
            <w:tcW w:w="6469"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r>
              <w:rPr>
                <w:rFonts w:hint="eastAsia"/>
                <w:sz w:val="24"/>
                <w:szCs w:val="24"/>
                <w:lang w:val="en-US" w:eastAsia="zh-CN"/>
              </w:rPr>
              <w:t>专业建设项目主要参与者（如高水平专业群、师范专业认证等）</w:t>
            </w: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jc w:val="center"/>
        </w:trPr>
        <w:tc>
          <w:tcPr>
            <w:tcW w:w="2371" w:type="dxa"/>
            <w:vMerge w:val="restart"/>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r>
              <w:rPr>
                <w:rFonts w:hint="default"/>
                <w:sz w:val="24"/>
                <w:szCs w:val="24"/>
              </w:rPr>
              <w:t>重点教学改革项目</w:t>
            </w:r>
          </w:p>
        </w:tc>
        <w:tc>
          <w:tcPr>
            <w:tcW w:w="6469"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r>
              <w:rPr>
                <w:rFonts w:hint="default"/>
                <w:sz w:val="24"/>
                <w:szCs w:val="24"/>
              </w:rPr>
              <w:t>国家人才培养及教学改革项目</w:t>
            </w: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jc w:val="center"/>
        </w:trPr>
        <w:tc>
          <w:tcPr>
            <w:tcW w:w="2371" w:type="dxa"/>
            <w:vMerge w:val="continue"/>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c>
          <w:tcPr>
            <w:tcW w:w="6469"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r>
              <w:rPr>
                <w:rFonts w:hint="default"/>
                <w:sz w:val="24"/>
                <w:szCs w:val="24"/>
              </w:rPr>
              <w:t>省级人才培养及教学改革项目</w:t>
            </w: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jc w:val="center"/>
        </w:trPr>
        <w:tc>
          <w:tcPr>
            <w:tcW w:w="2371" w:type="dxa"/>
            <w:vMerge w:val="continue"/>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c>
          <w:tcPr>
            <w:tcW w:w="6469"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r>
              <w:rPr>
                <w:rFonts w:hint="default"/>
                <w:sz w:val="24"/>
                <w:szCs w:val="24"/>
              </w:rPr>
              <w:t>校级人才培养及教学改革项目</w:t>
            </w: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jc w:val="center"/>
        </w:trPr>
        <w:tc>
          <w:tcPr>
            <w:tcW w:w="2371" w:type="dxa"/>
            <w:vMerge w:val="restart"/>
            <w:tcBorders>
              <w:top w:val="single" w:color="000000" w:sz="4" w:space="0"/>
              <w:left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r>
              <w:rPr>
                <w:rFonts w:hint="default"/>
                <w:sz w:val="24"/>
                <w:szCs w:val="24"/>
              </w:rPr>
              <w:t>重点实践基地（</w:t>
            </w:r>
            <w:r>
              <w:rPr>
                <w:rFonts w:hint="eastAsia"/>
                <w:sz w:val="24"/>
                <w:szCs w:val="24"/>
                <w:lang w:val="en-US" w:eastAsia="zh-CN"/>
              </w:rPr>
              <w:t>实训室、实训设备等</w:t>
            </w:r>
            <w:r>
              <w:rPr>
                <w:rFonts w:hint="default"/>
                <w:sz w:val="24"/>
                <w:szCs w:val="24"/>
              </w:rPr>
              <w:t>）建设</w:t>
            </w:r>
          </w:p>
        </w:tc>
        <w:tc>
          <w:tcPr>
            <w:tcW w:w="6469"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r>
              <w:rPr>
                <w:rFonts w:hint="default"/>
                <w:sz w:val="24"/>
                <w:szCs w:val="24"/>
              </w:rPr>
              <w:t>国家建设项目等</w:t>
            </w: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jc w:val="center"/>
        </w:trPr>
        <w:tc>
          <w:tcPr>
            <w:tcW w:w="2371" w:type="dxa"/>
            <w:vMerge w:val="continue"/>
            <w:tcBorders>
              <w:left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c>
          <w:tcPr>
            <w:tcW w:w="6469"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r>
              <w:rPr>
                <w:rFonts w:hint="default"/>
                <w:sz w:val="24"/>
                <w:szCs w:val="24"/>
              </w:rPr>
              <w:t>省级建设项目等</w:t>
            </w: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jc w:val="center"/>
        </w:trPr>
        <w:tc>
          <w:tcPr>
            <w:tcW w:w="2371" w:type="dxa"/>
            <w:vMerge w:val="continue"/>
            <w:tcBorders>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c>
          <w:tcPr>
            <w:tcW w:w="6469"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eastAsia="仿宋"/>
                <w:sz w:val="24"/>
                <w:szCs w:val="24"/>
                <w:lang w:val="en-US" w:eastAsia="zh-CN"/>
              </w:rPr>
            </w:pPr>
            <w:r>
              <w:rPr>
                <w:rFonts w:hint="eastAsia"/>
                <w:sz w:val="24"/>
                <w:szCs w:val="24"/>
                <w:lang w:val="en-US" w:eastAsia="zh-CN"/>
              </w:rPr>
              <w:t>校级建设项目等</w:t>
            </w: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tblLayout w:type="fixed"/>
          <w:tblCellMar>
            <w:top w:w="0" w:type="dxa"/>
            <w:left w:w="0" w:type="dxa"/>
            <w:bottom w:w="0" w:type="dxa"/>
            <w:right w:w="0" w:type="dxa"/>
          </w:tblCellMar>
        </w:tblPrEx>
        <w:trPr>
          <w:trHeight w:val="360" w:hRule="atLeast"/>
          <w:jc w:val="center"/>
        </w:trPr>
        <w:tc>
          <w:tcPr>
            <w:tcW w:w="2371" w:type="dxa"/>
            <w:vMerge w:val="restart"/>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r>
              <w:rPr>
                <w:rFonts w:hint="default"/>
                <w:sz w:val="24"/>
                <w:szCs w:val="24"/>
              </w:rPr>
              <w:t>重点课程建设项目</w:t>
            </w:r>
          </w:p>
        </w:tc>
        <w:tc>
          <w:tcPr>
            <w:tcW w:w="6469"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r>
              <w:rPr>
                <w:rFonts w:hint="default"/>
                <w:sz w:val="24"/>
                <w:szCs w:val="24"/>
              </w:rPr>
              <w:t>思政课程及课程思政示范课程建设</w:t>
            </w: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jc w:val="center"/>
        </w:trPr>
        <w:tc>
          <w:tcPr>
            <w:tcW w:w="2371" w:type="dxa"/>
            <w:vMerge w:val="continue"/>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c>
          <w:tcPr>
            <w:tcW w:w="6469"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r>
              <w:rPr>
                <w:rFonts w:hint="default"/>
                <w:sz w:val="24"/>
                <w:szCs w:val="24"/>
              </w:rPr>
              <w:t>新开课程（含跨</w:t>
            </w:r>
            <w:r>
              <w:rPr>
                <w:rFonts w:hint="eastAsia"/>
                <w:sz w:val="24"/>
                <w:szCs w:val="24"/>
                <w:lang w:val="en-US" w:eastAsia="zh-CN"/>
              </w:rPr>
              <w:t>系部</w:t>
            </w:r>
            <w:r>
              <w:rPr>
                <w:rFonts w:hint="default"/>
                <w:sz w:val="24"/>
                <w:szCs w:val="24"/>
              </w:rPr>
              <w:t>新开课）建设项目</w:t>
            </w: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jc w:val="center"/>
        </w:trPr>
        <w:tc>
          <w:tcPr>
            <w:tcW w:w="2371" w:type="dxa"/>
            <w:vMerge w:val="continue"/>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c>
          <w:tcPr>
            <w:tcW w:w="6469"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r>
              <w:rPr>
                <w:rFonts w:hint="default"/>
                <w:sz w:val="24"/>
                <w:szCs w:val="24"/>
              </w:rPr>
              <w:t>在线开放课程建设项目</w:t>
            </w: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tblLayout w:type="fixed"/>
          <w:tblCellMar>
            <w:top w:w="0" w:type="dxa"/>
            <w:left w:w="0" w:type="dxa"/>
            <w:bottom w:w="0" w:type="dxa"/>
            <w:right w:w="0" w:type="dxa"/>
          </w:tblCellMar>
        </w:tblPrEx>
        <w:trPr>
          <w:trHeight w:val="360" w:hRule="atLeast"/>
          <w:jc w:val="center"/>
        </w:trPr>
        <w:tc>
          <w:tcPr>
            <w:tcW w:w="2371"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r>
              <w:rPr>
                <w:rFonts w:hint="default"/>
                <w:sz w:val="24"/>
                <w:szCs w:val="24"/>
              </w:rPr>
              <w:t>教学研究阶段性成果</w:t>
            </w:r>
          </w:p>
        </w:tc>
        <w:tc>
          <w:tcPr>
            <w:tcW w:w="6469"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r>
              <w:rPr>
                <w:rFonts w:hint="default"/>
                <w:sz w:val="24"/>
                <w:szCs w:val="24"/>
              </w:rPr>
              <w:t>根据研究成果质量和论文发表层次评定。</w:t>
            </w:r>
          </w:p>
        </w:tc>
      </w:tr>
    </w:tbl>
    <w:p>
      <w:pPr>
        <w:rPr>
          <w:rFonts w:hint="default"/>
        </w:rPr>
      </w:pPr>
      <w:r>
        <w:rPr>
          <w:rFonts w:hint="default"/>
        </w:rPr>
        <w:br w:type="page"/>
      </w:r>
    </w:p>
    <w:p>
      <w:pPr>
        <w:ind w:left="0" w:leftChars="0" w:firstLine="0" w:firstLineChars="0"/>
        <w:jc w:val="left"/>
        <w:rPr>
          <w:rFonts w:hint="default" w:ascii="仿宋" w:hAnsi="仿宋" w:eastAsia="仿宋" w:cs="仿宋"/>
          <w:b/>
          <w:bCs/>
          <w:sz w:val="32"/>
          <w:szCs w:val="24"/>
          <w:lang w:val="en-US" w:eastAsia="zh-CN"/>
        </w:rPr>
      </w:pPr>
      <w:r>
        <w:rPr>
          <w:rFonts w:hint="default" w:ascii="仿宋" w:hAnsi="仿宋" w:eastAsia="仿宋" w:cs="仿宋"/>
          <w:b/>
          <w:bCs/>
          <w:sz w:val="32"/>
          <w:szCs w:val="24"/>
          <w:lang w:val="en-US" w:eastAsia="zh-CN"/>
        </w:rPr>
        <w:t>附件9</w:t>
      </w:r>
    </w:p>
    <w:p>
      <w:pPr>
        <w:ind w:left="0" w:leftChars="0" w:firstLine="0" w:firstLineChars="0"/>
        <w:jc w:val="center"/>
        <w:rPr>
          <w:rFonts w:hint="default"/>
          <w:b/>
          <w:bCs/>
        </w:rPr>
      </w:pPr>
      <w:r>
        <w:rPr>
          <w:rFonts w:hint="default"/>
          <w:b/>
          <w:bCs/>
        </w:rPr>
        <w:t>教学成果与贡献记录清单</w:t>
      </w:r>
    </w:p>
    <w:tbl>
      <w:tblPr>
        <w:tblStyle w:val="11"/>
        <w:tblW w:w="7748" w:type="dxa"/>
        <w:jc w:val="center"/>
        <w:tblInd w:w="0" w:type="dxa"/>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506"/>
        <w:gridCol w:w="6242"/>
      </w:tblGrid>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 w:hRule="atLeast"/>
          <w:jc w:val="center"/>
        </w:trPr>
        <w:tc>
          <w:tcPr>
            <w:tcW w:w="1506"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r>
              <w:rPr>
                <w:rFonts w:hint="default"/>
                <w:sz w:val="24"/>
                <w:szCs w:val="24"/>
              </w:rPr>
              <w:t>类</w:t>
            </w:r>
            <w:r>
              <w:rPr>
                <w:rFonts w:hint="eastAsia"/>
                <w:sz w:val="24"/>
                <w:szCs w:val="24"/>
                <w:lang w:eastAsia="zh-CN"/>
              </w:rPr>
              <w:t xml:space="preserve">  </w:t>
            </w:r>
            <w:r>
              <w:rPr>
                <w:rFonts w:hint="default"/>
                <w:sz w:val="24"/>
                <w:szCs w:val="24"/>
              </w:rPr>
              <w:t>别</w:t>
            </w:r>
          </w:p>
        </w:tc>
        <w:tc>
          <w:tcPr>
            <w:tcW w:w="6242"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r>
              <w:rPr>
                <w:rFonts w:hint="default"/>
                <w:sz w:val="24"/>
                <w:szCs w:val="24"/>
              </w:rPr>
              <w:t>名</w:t>
            </w:r>
            <w:r>
              <w:rPr>
                <w:rFonts w:hint="eastAsia"/>
                <w:sz w:val="24"/>
                <w:szCs w:val="24"/>
                <w:lang w:eastAsia="zh-CN"/>
              </w:rPr>
              <w:t xml:space="preserve">  </w:t>
            </w:r>
            <w:r>
              <w:rPr>
                <w:rFonts w:hint="default"/>
                <w:sz w:val="24"/>
                <w:szCs w:val="24"/>
              </w:rPr>
              <w:t>称</w:t>
            </w: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 w:hRule="atLeast"/>
          <w:jc w:val="center"/>
        </w:trPr>
        <w:tc>
          <w:tcPr>
            <w:tcW w:w="1506" w:type="dxa"/>
            <w:vMerge w:val="restart"/>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r>
              <w:rPr>
                <w:rFonts w:hint="default"/>
                <w:sz w:val="24"/>
                <w:szCs w:val="24"/>
              </w:rPr>
              <w:t>教学</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r>
              <w:rPr>
                <w:rFonts w:hint="default"/>
                <w:sz w:val="24"/>
                <w:szCs w:val="24"/>
              </w:rPr>
              <w:t>成果</w:t>
            </w:r>
          </w:p>
        </w:tc>
        <w:tc>
          <w:tcPr>
            <w:tcW w:w="6242"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r>
              <w:rPr>
                <w:rFonts w:hint="default"/>
                <w:sz w:val="24"/>
                <w:szCs w:val="24"/>
              </w:rPr>
              <w:t>国家级教学成果特等奖、一等奖、二等奖</w:t>
            </w:r>
            <w:r>
              <w:rPr>
                <w:rFonts w:hint="eastAsia"/>
                <w:sz w:val="24"/>
                <w:szCs w:val="24"/>
                <w:lang w:eastAsia="zh-CN"/>
              </w:rPr>
              <w:t>、</w:t>
            </w:r>
            <w:r>
              <w:rPr>
                <w:rFonts w:hint="eastAsia"/>
                <w:sz w:val="24"/>
                <w:szCs w:val="24"/>
                <w:lang w:val="en-US" w:eastAsia="zh-CN"/>
              </w:rPr>
              <w:t>三等奖</w:t>
            </w: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 w:hRule="atLeast"/>
          <w:jc w:val="center"/>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c>
          <w:tcPr>
            <w:tcW w:w="6242"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eastAsia="仿宋"/>
                <w:sz w:val="24"/>
                <w:szCs w:val="24"/>
                <w:lang w:val="en-US" w:eastAsia="zh-CN"/>
              </w:rPr>
            </w:pPr>
            <w:r>
              <w:rPr>
                <w:rFonts w:hint="default"/>
                <w:sz w:val="24"/>
                <w:szCs w:val="24"/>
              </w:rPr>
              <w:t>省级教学成果特等奖、一等奖、二等奖</w:t>
            </w:r>
            <w:r>
              <w:rPr>
                <w:rFonts w:hint="eastAsia"/>
                <w:sz w:val="24"/>
                <w:szCs w:val="24"/>
                <w:lang w:eastAsia="zh-CN"/>
              </w:rPr>
              <w:t>、</w:t>
            </w:r>
            <w:r>
              <w:rPr>
                <w:rFonts w:hint="eastAsia"/>
                <w:sz w:val="24"/>
                <w:szCs w:val="24"/>
                <w:lang w:val="en-US" w:eastAsia="zh-CN"/>
              </w:rPr>
              <w:t>三等奖</w:t>
            </w: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 w:hRule="atLeast"/>
          <w:jc w:val="center"/>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c>
          <w:tcPr>
            <w:tcW w:w="6242"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r>
              <w:rPr>
                <w:rFonts w:hint="default"/>
                <w:sz w:val="24"/>
                <w:szCs w:val="24"/>
              </w:rPr>
              <w:t>校级教学成果特等奖、一等奖、二等奖</w:t>
            </w:r>
            <w:r>
              <w:rPr>
                <w:rFonts w:hint="eastAsia"/>
                <w:sz w:val="24"/>
                <w:szCs w:val="24"/>
                <w:lang w:eastAsia="zh-CN"/>
              </w:rPr>
              <w:t>、</w:t>
            </w:r>
            <w:r>
              <w:rPr>
                <w:rFonts w:hint="eastAsia"/>
                <w:sz w:val="24"/>
                <w:szCs w:val="24"/>
                <w:lang w:val="en-US" w:eastAsia="zh-CN"/>
              </w:rPr>
              <w:t>三等奖</w:t>
            </w: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 w:hRule="atLeast"/>
          <w:jc w:val="center"/>
        </w:trPr>
        <w:tc>
          <w:tcPr>
            <w:tcW w:w="1506" w:type="dxa"/>
            <w:vMerge w:val="restart"/>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r>
              <w:rPr>
                <w:rFonts w:hint="default"/>
                <w:sz w:val="24"/>
                <w:szCs w:val="24"/>
              </w:rPr>
              <w:t>专业建设</w:t>
            </w:r>
          </w:p>
        </w:tc>
        <w:tc>
          <w:tcPr>
            <w:tcW w:w="6242"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r>
              <w:rPr>
                <w:rFonts w:hint="default"/>
                <w:sz w:val="24"/>
                <w:szCs w:val="24"/>
              </w:rPr>
              <w:t>国</w:t>
            </w:r>
            <w:r>
              <w:rPr>
                <w:rFonts w:hint="eastAsia"/>
                <w:sz w:val="24"/>
                <w:szCs w:val="24"/>
                <w:lang w:val="en-US" w:eastAsia="zh-CN"/>
              </w:rPr>
              <w:t>家高水平</w:t>
            </w:r>
            <w:r>
              <w:rPr>
                <w:rFonts w:hint="default"/>
                <w:sz w:val="24"/>
                <w:szCs w:val="24"/>
              </w:rPr>
              <w:t>专业建设点</w:t>
            </w: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 w:hRule="atLeast"/>
          <w:jc w:val="center"/>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c>
          <w:tcPr>
            <w:tcW w:w="6242"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r>
              <w:rPr>
                <w:rFonts w:hint="default"/>
                <w:sz w:val="24"/>
                <w:szCs w:val="24"/>
              </w:rPr>
              <w:t>省级</w:t>
            </w:r>
            <w:r>
              <w:rPr>
                <w:rFonts w:hint="eastAsia"/>
                <w:sz w:val="24"/>
                <w:szCs w:val="24"/>
                <w:lang w:val="en-US" w:eastAsia="zh-CN"/>
              </w:rPr>
              <w:t>高水平</w:t>
            </w:r>
            <w:r>
              <w:rPr>
                <w:rFonts w:hint="default"/>
                <w:sz w:val="24"/>
                <w:szCs w:val="24"/>
              </w:rPr>
              <w:t>专业建设点</w:t>
            </w: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 w:hRule="atLeast"/>
          <w:jc w:val="center"/>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c>
          <w:tcPr>
            <w:tcW w:w="6242"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r>
              <w:rPr>
                <w:rFonts w:hint="default"/>
                <w:sz w:val="24"/>
                <w:szCs w:val="24"/>
              </w:rPr>
              <w:t>通过专业认证</w:t>
            </w: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36" w:hRule="atLeast"/>
          <w:jc w:val="center"/>
        </w:trPr>
        <w:tc>
          <w:tcPr>
            <w:tcW w:w="1506" w:type="dxa"/>
            <w:vMerge w:val="restart"/>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r>
              <w:rPr>
                <w:rFonts w:hint="default"/>
                <w:sz w:val="24"/>
                <w:szCs w:val="24"/>
              </w:rPr>
              <w:t>课程建设</w:t>
            </w:r>
          </w:p>
        </w:tc>
        <w:tc>
          <w:tcPr>
            <w:tcW w:w="6242"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r>
              <w:rPr>
                <w:rFonts w:hint="default"/>
                <w:sz w:val="24"/>
                <w:szCs w:val="24"/>
              </w:rPr>
              <w:t>国家一流课程</w:t>
            </w: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36" w:hRule="atLeast"/>
          <w:jc w:val="center"/>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c>
          <w:tcPr>
            <w:tcW w:w="6242"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r>
              <w:rPr>
                <w:rFonts w:hint="default"/>
                <w:sz w:val="24"/>
                <w:szCs w:val="24"/>
              </w:rPr>
              <w:t>省级一流课程</w:t>
            </w: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4" w:hRule="atLeast"/>
          <w:jc w:val="center"/>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c>
          <w:tcPr>
            <w:tcW w:w="6242"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r>
              <w:rPr>
                <w:rFonts w:hint="default"/>
                <w:sz w:val="24"/>
                <w:szCs w:val="24"/>
              </w:rPr>
              <w:t>校级一流课程</w:t>
            </w: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 w:hRule="atLeast"/>
          <w:jc w:val="center"/>
        </w:trPr>
        <w:tc>
          <w:tcPr>
            <w:tcW w:w="1506" w:type="dxa"/>
            <w:vMerge w:val="restart"/>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r>
              <w:rPr>
                <w:rFonts w:hint="default"/>
                <w:sz w:val="24"/>
                <w:szCs w:val="24"/>
              </w:rPr>
              <w:t>教材建设</w:t>
            </w:r>
          </w:p>
        </w:tc>
        <w:tc>
          <w:tcPr>
            <w:tcW w:w="6242"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r>
              <w:rPr>
                <w:rFonts w:hint="default"/>
                <w:sz w:val="24"/>
                <w:szCs w:val="24"/>
              </w:rPr>
              <w:t>国家级优秀教材</w:t>
            </w: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 w:hRule="atLeast"/>
          <w:jc w:val="center"/>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c>
          <w:tcPr>
            <w:tcW w:w="6242"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r>
              <w:rPr>
                <w:rFonts w:hint="default"/>
                <w:sz w:val="24"/>
                <w:szCs w:val="24"/>
              </w:rPr>
              <w:t>省级教材一等奖、二等奖</w:t>
            </w: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 w:hRule="atLeast"/>
          <w:jc w:val="center"/>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c>
          <w:tcPr>
            <w:tcW w:w="6242"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r>
              <w:rPr>
                <w:rFonts w:hint="default"/>
                <w:sz w:val="24"/>
                <w:szCs w:val="24"/>
              </w:rPr>
              <w:t>校级优秀教材</w:t>
            </w: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 w:hRule="atLeast"/>
          <w:jc w:val="center"/>
        </w:trPr>
        <w:tc>
          <w:tcPr>
            <w:tcW w:w="1506" w:type="dxa"/>
            <w:vMerge w:val="restart"/>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r>
              <w:rPr>
                <w:rFonts w:hint="default"/>
                <w:sz w:val="24"/>
                <w:szCs w:val="24"/>
              </w:rPr>
              <w:t>课堂教学创新大赛奖</w:t>
            </w:r>
          </w:p>
        </w:tc>
        <w:tc>
          <w:tcPr>
            <w:tcW w:w="6242"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r>
              <w:rPr>
                <w:rFonts w:hint="default"/>
                <w:sz w:val="24"/>
                <w:szCs w:val="24"/>
              </w:rPr>
              <w:t>课堂教学创新大赛一等奖、二等奖、三等奖</w:t>
            </w: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center"/>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c>
          <w:tcPr>
            <w:tcW w:w="6242"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r>
              <w:rPr>
                <w:rFonts w:hint="default"/>
                <w:sz w:val="24"/>
                <w:szCs w:val="24"/>
              </w:rPr>
              <w:t>课堂教学创新大赛一等奖、二等奖、三等奖</w:t>
            </w: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jc w:val="center"/>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c>
          <w:tcPr>
            <w:tcW w:w="6242"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r>
              <w:rPr>
                <w:rFonts w:hint="default"/>
                <w:sz w:val="24"/>
                <w:szCs w:val="24"/>
              </w:rPr>
              <w:t>校级讲课比赛一等奖、二等奖、三等奖</w:t>
            </w: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 w:hRule="atLeast"/>
          <w:jc w:val="center"/>
        </w:trPr>
        <w:tc>
          <w:tcPr>
            <w:tcW w:w="1506" w:type="dxa"/>
            <w:vMerge w:val="restart"/>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r>
              <w:rPr>
                <w:rFonts w:hint="default"/>
                <w:sz w:val="24"/>
                <w:szCs w:val="24"/>
              </w:rPr>
              <w:t>教学名师奖</w:t>
            </w:r>
          </w:p>
        </w:tc>
        <w:tc>
          <w:tcPr>
            <w:tcW w:w="6242"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r>
              <w:rPr>
                <w:rFonts w:hint="default"/>
                <w:sz w:val="24"/>
                <w:szCs w:val="24"/>
              </w:rPr>
              <w:t>国家</w:t>
            </w:r>
            <w:r>
              <w:rPr>
                <w:rFonts w:hint="eastAsia"/>
                <w:sz w:val="24"/>
                <w:szCs w:val="24"/>
                <w:lang w:val="en-US" w:eastAsia="zh-CN"/>
              </w:rPr>
              <w:t>级</w:t>
            </w:r>
            <w:r>
              <w:rPr>
                <w:rFonts w:hint="default"/>
                <w:sz w:val="24"/>
                <w:szCs w:val="24"/>
              </w:rPr>
              <w:t>教学名师</w:t>
            </w: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 w:hRule="atLeast"/>
          <w:jc w:val="center"/>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c>
          <w:tcPr>
            <w:tcW w:w="6242"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r>
              <w:rPr>
                <w:rFonts w:hint="eastAsia"/>
                <w:sz w:val="24"/>
                <w:szCs w:val="24"/>
                <w:lang w:val="en-US" w:eastAsia="zh-CN"/>
              </w:rPr>
              <w:t>河北省</w:t>
            </w:r>
            <w:r>
              <w:rPr>
                <w:rFonts w:hint="default"/>
                <w:sz w:val="24"/>
                <w:szCs w:val="24"/>
              </w:rPr>
              <w:t>教学名师</w:t>
            </w: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 w:hRule="atLeast"/>
          <w:jc w:val="center"/>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c>
          <w:tcPr>
            <w:tcW w:w="6242"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r>
              <w:rPr>
                <w:rFonts w:hint="eastAsia"/>
                <w:sz w:val="24"/>
                <w:szCs w:val="24"/>
                <w:lang w:val="en-US" w:eastAsia="zh-CN"/>
              </w:rPr>
              <w:t>校级</w:t>
            </w:r>
            <w:r>
              <w:rPr>
                <w:rFonts w:hint="default"/>
                <w:sz w:val="24"/>
                <w:szCs w:val="24"/>
              </w:rPr>
              <w:t>教学名师</w:t>
            </w: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center"/>
        </w:trPr>
        <w:tc>
          <w:tcPr>
            <w:tcW w:w="1506" w:type="dxa"/>
            <w:vMerge w:val="restart"/>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r>
              <w:rPr>
                <w:rFonts w:hint="default"/>
                <w:sz w:val="24"/>
                <w:szCs w:val="24"/>
              </w:rPr>
              <w:t>教学团队奖</w:t>
            </w:r>
          </w:p>
        </w:tc>
        <w:tc>
          <w:tcPr>
            <w:tcW w:w="6242"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r>
              <w:rPr>
                <w:rFonts w:hint="default"/>
                <w:sz w:val="24"/>
                <w:szCs w:val="24"/>
              </w:rPr>
              <w:t>国家级教学团队</w:t>
            </w: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 w:hRule="atLeast"/>
          <w:jc w:val="center"/>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c>
          <w:tcPr>
            <w:tcW w:w="6242"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r>
              <w:rPr>
                <w:rFonts w:hint="default"/>
                <w:sz w:val="24"/>
                <w:szCs w:val="24"/>
              </w:rPr>
              <w:t>省级教学团队</w:t>
            </w: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center"/>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p>
        </w:tc>
        <w:tc>
          <w:tcPr>
            <w:tcW w:w="6242"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r>
              <w:rPr>
                <w:rFonts w:hint="default"/>
                <w:sz w:val="24"/>
                <w:szCs w:val="24"/>
              </w:rPr>
              <w:t>校级教学团队</w:t>
            </w:r>
          </w:p>
        </w:tc>
      </w:tr>
      <w:tr>
        <w:tblPrEx>
          <w:tblBorders>
            <w:top w:val="single" w:color="727372" w:sz="4" w:space="0"/>
            <w:left w:val="single" w:color="727372" w:sz="4" w:space="0"/>
            <w:bottom w:val="single" w:color="727372" w:sz="4" w:space="0"/>
            <w:right w:val="single" w:color="727372"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 w:hRule="atLeast"/>
          <w:jc w:val="center"/>
        </w:trPr>
        <w:tc>
          <w:tcPr>
            <w:tcW w:w="1506"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rPr>
            </w:pPr>
            <w:r>
              <w:rPr>
                <w:rFonts w:hint="default"/>
                <w:sz w:val="24"/>
                <w:szCs w:val="24"/>
              </w:rPr>
              <w:t>学科竞赛与创业大赛</w:t>
            </w:r>
          </w:p>
        </w:tc>
        <w:tc>
          <w:tcPr>
            <w:tcW w:w="6242"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sz w:val="24"/>
                <w:szCs w:val="24"/>
              </w:rPr>
            </w:pPr>
            <w:r>
              <w:rPr>
                <w:rFonts w:hint="default"/>
                <w:sz w:val="24"/>
                <w:szCs w:val="24"/>
              </w:rPr>
              <w:t>根</w:t>
            </w:r>
            <w:r>
              <w:rPr>
                <w:rFonts w:hint="default"/>
                <w:sz w:val="24"/>
                <w:szCs w:val="24"/>
                <w:lang w:eastAsia="zh-CN"/>
              </w:rPr>
              <w:t>据《</w:t>
            </w:r>
            <w:r>
              <w:rPr>
                <w:rFonts w:hint="eastAsia"/>
                <w:sz w:val="24"/>
                <w:szCs w:val="24"/>
                <w:lang w:eastAsia="zh-CN"/>
              </w:rPr>
              <w:t>保定幼儿师范高等专科学校师生参加专业技能与文化竞赛管理与奖励办法</w:t>
            </w:r>
            <w:r>
              <w:rPr>
                <w:rFonts w:hint="default"/>
                <w:sz w:val="24"/>
                <w:szCs w:val="24"/>
                <w:lang w:eastAsia="zh-CN"/>
              </w:rPr>
              <w:t>》</w:t>
            </w:r>
            <w:r>
              <w:rPr>
                <w:rFonts w:hint="eastAsia"/>
                <w:sz w:val="24"/>
                <w:szCs w:val="24"/>
                <w:lang w:val="en-US" w:eastAsia="zh-CN"/>
              </w:rPr>
              <w:t>进行评定</w:t>
            </w:r>
            <w:r>
              <w:rPr>
                <w:rFonts w:hint="default"/>
                <w:sz w:val="24"/>
                <w:szCs w:val="24"/>
                <w:lang w:eastAsia="zh-CN"/>
              </w:rPr>
              <w:t>。</w:t>
            </w:r>
          </w:p>
        </w:tc>
      </w:tr>
    </w:tbl>
    <w:p>
      <w:pPr>
        <w:rPr>
          <w:rFonts w:hint="default"/>
          <w:lang w:val="en-US" w:eastAsia="zh-CN"/>
        </w:rPr>
      </w:pPr>
    </w:p>
    <w:sectPr>
      <w:footerReference r:id="rId3" w:type="default"/>
      <w:pgSz w:w="11906" w:h="16838"/>
      <w:pgMar w:top="2098" w:right="1474" w:bottom="1984" w:left="1587" w:header="851" w:footer="992" w:gutter="0"/>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方正粗黑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auto"/>
    <w:pitch w:val="default"/>
    <w:sig w:usb0="A00006FF" w:usb1="4000205B" w:usb2="00000010" w:usb3="00000000" w:csb0="2000019F" w:csb1="00000000"/>
  </w:font>
  <w:font w:name="方正小标宋简体">
    <w:altName w:val="微软雅黑"/>
    <w:panose1 w:val="03000509000000000000"/>
    <w:charset w:val="86"/>
    <w:family w:val="script"/>
    <w:pitch w:val="default"/>
    <w:sig w:usb0="00000000" w:usb1="00000000" w:usb2="00000000" w:usb3="00000000" w:csb0="00040000"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zNmNhMGU4N2M4MmMwZmM4ODE0YzlkOWUxMGUxMzIifQ=="/>
  </w:docVars>
  <w:rsids>
    <w:rsidRoot w:val="37F947DF"/>
    <w:rsid w:val="07E423EC"/>
    <w:rsid w:val="0F250880"/>
    <w:rsid w:val="101056DE"/>
    <w:rsid w:val="1FAD43B9"/>
    <w:rsid w:val="23047513"/>
    <w:rsid w:val="2994068B"/>
    <w:rsid w:val="30B82977"/>
    <w:rsid w:val="37F947DF"/>
    <w:rsid w:val="401D39B6"/>
    <w:rsid w:val="47742AC5"/>
    <w:rsid w:val="4D9E1877"/>
    <w:rsid w:val="5F1C21EC"/>
    <w:rsid w:val="6D084C23"/>
    <w:rsid w:val="716D2380"/>
    <w:rsid w:val="754A7097"/>
    <w:rsid w:val="75623B40"/>
    <w:rsid w:val="776E4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480" w:firstLineChars="200"/>
      <w:jc w:val="both"/>
    </w:pPr>
    <w:rPr>
      <w:rFonts w:ascii="Times New Roman" w:hAnsi="Times New Roman" w:eastAsia="仿宋" w:cs="Times New Roman"/>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keepNext/>
      <w:keepLines/>
      <w:spacing w:beforeLines="0" w:beforeAutospacing="0" w:afterLines="0" w:afterAutospacing="0" w:line="560" w:lineRule="exact"/>
      <w:outlineLvl w:val="1"/>
    </w:pPr>
    <w:rPr>
      <w:rFonts w:ascii="Arial" w:hAnsi="Arial" w:eastAsia="楷体"/>
      <w:b/>
    </w:rPr>
  </w:style>
  <w:style w:type="paragraph" w:styleId="4">
    <w:name w:val="heading 3"/>
    <w:basedOn w:val="1"/>
    <w:next w:val="1"/>
    <w:unhideWhenUsed/>
    <w:qFormat/>
    <w:uiPriority w:val="0"/>
    <w:pPr>
      <w:keepNext/>
      <w:keepLines/>
      <w:spacing w:beforeLines="0" w:beforeAutospacing="0" w:afterLines="0" w:afterAutospacing="0" w:line="560" w:lineRule="exact"/>
      <w:outlineLvl w:val="2"/>
    </w:pPr>
    <w:rPr>
      <w:b/>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4336</Words>
  <Characters>4498</Characters>
  <Lines>0</Lines>
  <Paragraphs>0</Paragraphs>
  <TotalTime>0</TotalTime>
  <ScaleCrop>false</ScaleCrop>
  <LinksUpToDate>false</LinksUpToDate>
  <CharactersWithSpaces>4696</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2022-08-28T13:05:00Z</dcterms:created>
  <dc:creator>史洁琪</dc:creator>
  <cp:lastModifiedBy>Administrator</cp:lastModifiedBy>
  <dcterms:modified xsi:type="dcterms:W3CDTF">2023-05-15T03:06:04Z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68EF490356F44E2F9F24E045D66DF5BB</vt:lpwstr>
  </property>
</Properties>
</file>